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43B51" w:rsidRDefault="00D43B51" w:rsidP="00D43B51">
      <w:r w:rsidRPr="00CA4918">
        <w:rPr>
          <w:highlight w:val="red"/>
        </w:rPr>
        <w:t xml:space="preserve">JOURNÉE 4 – </w:t>
      </w:r>
      <w:r w:rsidR="00716968" w:rsidRPr="00CA4918">
        <w:rPr>
          <w:highlight w:val="red"/>
        </w:rPr>
        <w:t>HOMOSEXUALITÉ</w:t>
      </w:r>
      <w:r w:rsidRPr="00CA4918">
        <w:rPr>
          <w:highlight w:val="red"/>
        </w:rPr>
        <w:t xml:space="preserve"> (</w:t>
      </w:r>
      <w:r w:rsidR="00716968" w:rsidRPr="00CA4918">
        <w:rPr>
          <w:highlight w:val="red"/>
        </w:rPr>
        <w:t>DIMENSION CULTURELLE, MÉDIATIQUE, ARTISTIQUE, ASSOCIATIVE)</w:t>
      </w:r>
    </w:p>
    <w:p w:rsidR="00CA4918" w:rsidRDefault="00CA4918" w:rsidP="00D43B51"/>
    <w:p w:rsidR="00CA4918" w:rsidRDefault="00CA4918" w:rsidP="00AB3C1D">
      <w:pPr>
        <w:jc w:val="both"/>
        <w:rPr>
          <w:color w:val="3366FF"/>
        </w:rPr>
      </w:pPr>
      <w:r w:rsidRPr="00033187">
        <w:rPr>
          <w:b/>
        </w:rPr>
        <w:t>Code couleurs :</w:t>
      </w:r>
      <w:r>
        <w:rPr>
          <w:color w:val="3366FF"/>
        </w:rPr>
        <w:t xml:space="preserve"> Bleu </w:t>
      </w:r>
      <w:r w:rsidRPr="00033187">
        <w:t>(question</w:t>
      </w:r>
      <w:r>
        <w:t xml:space="preserve"> collective</w:t>
      </w:r>
      <w:r w:rsidRPr="00033187">
        <w:t xml:space="preserve"> traitée en grand groupe</w:t>
      </w:r>
      <w:r>
        <w:t xml:space="preserve"> et posée à chacun</w:t>
      </w:r>
      <w:r w:rsidRPr="00033187">
        <w:t>) ;</w:t>
      </w:r>
      <w:r>
        <w:rPr>
          <w:color w:val="3366FF"/>
        </w:rPr>
        <w:t xml:space="preserve"> </w:t>
      </w:r>
      <w:r w:rsidRPr="00033187">
        <w:rPr>
          <w:color w:val="008000"/>
        </w:rPr>
        <w:t>Vert</w:t>
      </w:r>
      <w:r>
        <w:rPr>
          <w:color w:val="3366FF"/>
        </w:rPr>
        <w:t xml:space="preserve"> </w:t>
      </w:r>
      <w:r w:rsidRPr="00033187">
        <w:t>(</w:t>
      </w:r>
      <w:proofErr w:type="spellStart"/>
      <w:r w:rsidRPr="00033187">
        <w:t>question-portrait</w:t>
      </w:r>
      <w:proofErr w:type="spellEnd"/>
      <w:r w:rsidRPr="00033187">
        <w:t xml:space="preserve"> pouvant être posée en tête à tête</w:t>
      </w:r>
      <w:r>
        <w:t xml:space="preserve"> et pas nécessairement en grand groupe ni dans la grande salle ; le confessionnal ; plutôt à l’extérieur</w:t>
      </w:r>
      <w:r w:rsidRPr="00033187">
        <w:t>) ;</w:t>
      </w:r>
      <w:r>
        <w:rPr>
          <w:color w:val="3366FF"/>
        </w:rPr>
        <w:t xml:space="preserve"> </w:t>
      </w:r>
      <w:r w:rsidRPr="00033187">
        <w:rPr>
          <w:color w:val="FF0000"/>
        </w:rPr>
        <w:t>Rouge</w:t>
      </w:r>
      <w:r>
        <w:rPr>
          <w:color w:val="3366FF"/>
        </w:rPr>
        <w:t xml:space="preserve"> </w:t>
      </w:r>
      <w:r w:rsidRPr="00033187">
        <w:t>(</w:t>
      </w:r>
      <w:proofErr w:type="spellStart"/>
      <w:r>
        <w:t>topo-e</w:t>
      </w:r>
      <w:r w:rsidRPr="00033187">
        <w:t>xposé</w:t>
      </w:r>
      <w:proofErr w:type="spellEnd"/>
      <w:r>
        <w:t xml:space="preserve"> </w:t>
      </w:r>
      <w:r w:rsidRPr="00033187">
        <w:t xml:space="preserve">de formation </w:t>
      </w:r>
      <w:r>
        <w:t>de 30 minutes</w:t>
      </w:r>
      <w:r w:rsidRPr="00033187">
        <w:t xml:space="preserve"> sur un sujet de fond qui ne sera traité que par </w:t>
      </w:r>
      <w:r>
        <w:t>une seule</w:t>
      </w:r>
      <w:r w:rsidRPr="00033187">
        <w:t xml:space="preserve"> personne </w:t>
      </w:r>
      <w:r>
        <w:t>et qui ne sera pas débattu ni commenté</w:t>
      </w:r>
      <w:r w:rsidRPr="00033187">
        <w:t>)</w:t>
      </w:r>
    </w:p>
    <w:p w:rsidR="00CA4918" w:rsidRDefault="00CA4918" w:rsidP="00AB3C1D">
      <w:pPr>
        <w:jc w:val="both"/>
        <w:rPr>
          <w:color w:val="3366FF"/>
        </w:rPr>
      </w:pPr>
    </w:p>
    <w:p w:rsidR="00CA4918" w:rsidRPr="00C02F83" w:rsidRDefault="00CA4918" w:rsidP="00AB3C1D">
      <w:pPr>
        <w:jc w:val="both"/>
        <w:rPr>
          <w:color w:val="3366FF"/>
          <w:u w:val="single"/>
        </w:rPr>
      </w:pPr>
      <w:r>
        <w:rPr>
          <w:color w:val="3366FF"/>
          <w:u w:val="single"/>
        </w:rPr>
        <w:t xml:space="preserve">1) </w:t>
      </w:r>
      <w:r w:rsidRPr="00C02F83">
        <w:rPr>
          <w:color w:val="3366FF"/>
          <w:u w:val="single"/>
        </w:rPr>
        <w:t>TEMPS DU MATIN (</w:t>
      </w:r>
      <w:r>
        <w:rPr>
          <w:b/>
          <w:color w:val="3366FF"/>
          <w:u w:val="single"/>
        </w:rPr>
        <w:t>T</w:t>
      </w:r>
      <w:r w:rsidRPr="00F510BB">
        <w:rPr>
          <w:b/>
          <w:color w:val="3366FF"/>
          <w:u w:val="single"/>
        </w:rPr>
        <w:t>able ronde</w:t>
      </w:r>
      <w:r w:rsidRPr="00C02F83">
        <w:rPr>
          <w:color w:val="3366FF"/>
          <w:u w:val="single"/>
        </w:rPr>
        <w:t xml:space="preserve"> en grand groupe</w:t>
      </w:r>
      <w:r>
        <w:rPr>
          <w:color w:val="3366FF"/>
          <w:u w:val="single"/>
        </w:rPr>
        <w:t>, avec une présentatrice ; chaque invité sur un fauteuil)</w:t>
      </w:r>
      <w:r w:rsidRPr="004F1FD2">
        <w:rPr>
          <w:color w:val="3366FF"/>
        </w:rPr>
        <w:t xml:space="preserve"> : </w:t>
      </w:r>
      <w:r w:rsidRPr="00C31326">
        <w:t>3 heures</w:t>
      </w:r>
    </w:p>
    <w:p w:rsidR="00995456" w:rsidRDefault="000916A4" w:rsidP="00AB3C1D">
      <w:pPr>
        <w:jc w:val="both"/>
        <w:rPr>
          <w:color w:val="3366FF"/>
        </w:rPr>
      </w:pPr>
      <w:r w:rsidRPr="0078411F">
        <w:rPr>
          <w:color w:val="3366FF"/>
        </w:rPr>
        <w:t>- La communauté homosexuelle existe-t-</w:t>
      </w:r>
      <w:r w:rsidRPr="00887934">
        <w:rPr>
          <w:color w:val="3366FF"/>
        </w:rPr>
        <w:t>elle</w:t>
      </w:r>
      <w:r w:rsidR="00B138C2">
        <w:rPr>
          <w:color w:val="3366FF"/>
        </w:rPr>
        <w:t xml:space="preserve"> ou est-ce un mythe marketing</w:t>
      </w:r>
      <w:r w:rsidRPr="00887934">
        <w:rPr>
          <w:color w:val="3366FF"/>
        </w:rPr>
        <w:t> ?</w:t>
      </w:r>
      <w:r w:rsidR="00ED1E96" w:rsidRPr="00887934">
        <w:rPr>
          <w:color w:val="3366FF"/>
        </w:rPr>
        <w:t xml:space="preserve"> Quels sont </w:t>
      </w:r>
      <w:r w:rsidR="00801FA4">
        <w:rPr>
          <w:color w:val="3366FF"/>
        </w:rPr>
        <w:t>les</w:t>
      </w:r>
      <w:r w:rsidR="00ED1E96" w:rsidRPr="00887934">
        <w:rPr>
          <w:color w:val="3366FF"/>
        </w:rPr>
        <w:t xml:space="preserve"> dénominateurs communs</w:t>
      </w:r>
      <w:r w:rsidR="00801FA4">
        <w:rPr>
          <w:color w:val="3366FF"/>
        </w:rPr>
        <w:t xml:space="preserve"> entre personnes homos</w:t>
      </w:r>
      <w:r w:rsidR="00ED1E96" w:rsidRPr="00887934">
        <w:rPr>
          <w:color w:val="3366FF"/>
        </w:rPr>
        <w:t> ?</w:t>
      </w:r>
    </w:p>
    <w:p w:rsidR="00995456" w:rsidRPr="00E0059B" w:rsidRDefault="00995456" w:rsidP="00995456">
      <w:pPr>
        <w:jc w:val="both"/>
        <w:rPr>
          <w:color w:val="3366FF"/>
        </w:rPr>
      </w:pPr>
      <w:r w:rsidRPr="00887934">
        <w:rPr>
          <w:color w:val="3366FF"/>
        </w:rPr>
        <w:t>- Est</w:t>
      </w:r>
      <w:r w:rsidR="003775D1">
        <w:rPr>
          <w:color w:val="3366FF"/>
        </w:rPr>
        <w:t xml:space="preserve">-ce qu’un film ou un roman peut </w:t>
      </w:r>
      <w:r w:rsidRPr="00887934">
        <w:rPr>
          <w:color w:val="3366FF"/>
        </w:rPr>
        <w:t>être qualifié d’« homosexuel » </w:t>
      </w:r>
      <w:r w:rsidRPr="00E0059B">
        <w:rPr>
          <w:color w:val="3366FF"/>
        </w:rPr>
        <w:t>? (Mange-t-on du « pain gay » dans le Marais, par exemple ?). Pe</w:t>
      </w:r>
      <w:r w:rsidR="006A1A55">
        <w:rPr>
          <w:color w:val="3366FF"/>
        </w:rPr>
        <w:t>ut-on véritablement parler de « communauté homosexuelle »</w:t>
      </w:r>
      <w:r w:rsidRPr="00E0059B">
        <w:rPr>
          <w:color w:val="3366FF"/>
        </w:rPr>
        <w:t> ? Et est-ce souhaitable ? n’est-ce pas s’enfermer dans une fausse identité, un faux amour et un communautarisme mortifère ?</w:t>
      </w:r>
    </w:p>
    <w:p w:rsidR="000916A4" w:rsidRPr="00887934" w:rsidRDefault="00995456" w:rsidP="00AB3C1D">
      <w:pPr>
        <w:jc w:val="both"/>
        <w:rPr>
          <w:color w:val="3366FF"/>
        </w:rPr>
      </w:pPr>
      <w:r w:rsidRPr="00A93C20">
        <w:rPr>
          <w:color w:val="3366FF"/>
        </w:rPr>
        <w:t>- Les séries et les films qui parlent du sujet : quelle imag</w:t>
      </w:r>
      <w:r>
        <w:rPr>
          <w:color w:val="3366FF"/>
        </w:rPr>
        <w:t>e on donne</w:t>
      </w:r>
      <w:r w:rsidR="00490B3C">
        <w:rPr>
          <w:color w:val="3366FF"/>
        </w:rPr>
        <w:t xml:space="preserve"> de l’homosexualité et de nous ?</w:t>
      </w:r>
      <w:r>
        <w:rPr>
          <w:color w:val="3366FF"/>
        </w:rPr>
        <w:t xml:space="preserve"> (e</w:t>
      </w:r>
      <w:r w:rsidRPr="00A93C20">
        <w:rPr>
          <w:color w:val="3366FF"/>
        </w:rPr>
        <w:t xml:space="preserve">xtraits de films) ; </w:t>
      </w:r>
      <w:r>
        <w:rPr>
          <w:color w:val="3366FF"/>
        </w:rPr>
        <w:t xml:space="preserve">quel est l’intérêt de les voir ? </w:t>
      </w:r>
      <w:r w:rsidRPr="009713B8">
        <w:rPr>
          <w:color w:val="3366FF"/>
        </w:rPr>
        <w:t>Qu’est-ce qui nous attire dans une chanson, un film, un artiste, un roman ? Quels sont les points communs (de goûts, de vécus) entre personnes homosexuelles ? Quelles sont les chansons, les films, les activités qui nous plaisent ? Pourquoi ?</w:t>
      </w:r>
    </w:p>
    <w:p w:rsidR="005B66ED" w:rsidRPr="00842342" w:rsidRDefault="000916A4" w:rsidP="00AB3C1D">
      <w:pPr>
        <w:jc w:val="both"/>
        <w:rPr>
          <w:color w:val="3366FF"/>
        </w:rPr>
      </w:pPr>
      <w:r w:rsidRPr="0078411F">
        <w:rPr>
          <w:color w:val="3366FF"/>
        </w:rPr>
        <w:t>- Comment définir le « milieu homosexuel » ?</w:t>
      </w:r>
      <w:r w:rsidR="00E07C6B">
        <w:rPr>
          <w:color w:val="3366FF"/>
        </w:rPr>
        <w:t xml:space="preserve"> </w:t>
      </w:r>
      <w:r w:rsidR="00E0059B" w:rsidRPr="00842342">
        <w:rPr>
          <w:color w:val="3366FF"/>
        </w:rPr>
        <w:t>Expliquer en quoi</w:t>
      </w:r>
      <w:r w:rsidR="00887934" w:rsidRPr="00842342">
        <w:rPr>
          <w:color w:val="3366FF"/>
        </w:rPr>
        <w:t xml:space="preserve"> Internet et les applis ont changé la donne et redistribué les cartes</w:t>
      </w:r>
      <w:r w:rsidR="00801FA4" w:rsidRPr="00842342">
        <w:rPr>
          <w:color w:val="3366FF"/>
        </w:rPr>
        <w:t xml:space="preserve"> du « milieu homo »</w:t>
      </w:r>
      <w:r w:rsidR="00887934" w:rsidRPr="00842342">
        <w:rPr>
          <w:color w:val="3366FF"/>
        </w:rPr>
        <w:t xml:space="preserve"> : </w:t>
      </w:r>
      <w:r w:rsidR="00801FA4" w:rsidRPr="00842342">
        <w:rPr>
          <w:color w:val="3366FF"/>
        </w:rPr>
        <w:t>le phénomène des</w:t>
      </w:r>
      <w:r w:rsidR="00887934" w:rsidRPr="00842342">
        <w:rPr>
          <w:color w:val="3366FF"/>
        </w:rPr>
        <w:t xml:space="preserve"> sites de rencontres, les </w:t>
      </w:r>
      <w:proofErr w:type="spellStart"/>
      <w:r w:rsidR="00887934" w:rsidRPr="00842342">
        <w:rPr>
          <w:i/>
          <w:color w:val="3366FF"/>
        </w:rPr>
        <w:t>Gaydars</w:t>
      </w:r>
      <w:proofErr w:type="spellEnd"/>
      <w:r w:rsidR="00887934" w:rsidRPr="00842342">
        <w:rPr>
          <w:color w:val="3366FF"/>
        </w:rPr>
        <w:t xml:space="preserve"> et les applis (</w:t>
      </w:r>
      <w:proofErr w:type="spellStart"/>
      <w:r w:rsidR="00887934" w:rsidRPr="00842342">
        <w:rPr>
          <w:i/>
          <w:color w:val="3366FF"/>
        </w:rPr>
        <w:t>Grindr</w:t>
      </w:r>
      <w:proofErr w:type="spellEnd"/>
      <w:r w:rsidR="00887934" w:rsidRPr="00842342">
        <w:rPr>
          <w:color w:val="3366FF"/>
        </w:rPr>
        <w:t xml:space="preserve">, </w:t>
      </w:r>
      <w:r w:rsidR="00887934" w:rsidRPr="00842342">
        <w:rPr>
          <w:i/>
          <w:color w:val="3366FF"/>
        </w:rPr>
        <w:t>Planète Roméo</w:t>
      </w:r>
      <w:r w:rsidR="00887934" w:rsidRPr="00842342">
        <w:rPr>
          <w:color w:val="3366FF"/>
        </w:rPr>
        <w:t>, etc.).</w:t>
      </w:r>
      <w:r w:rsidR="00842342" w:rsidRPr="00842342">
        <w:rPr>
          <w:color w:val="3366FF"/>
        </w:rPr>
        <w:t xml:space="preserve"> Décryptage</w:t>
      </w:r>
      <w:r w:rsidR="00A776C3">
        <w:rPr>
          <w:color w:val="3366FF"/>
        </w:rPr>
        <w:t xml:space="preserve"> des sites</w:t>
      </w:r>
      <w:r w:rsidR="00884078">
        <w:rPr>
          <w:color w:val="3366FF"/>
        </w:rPr>
        <w:t> :</w:t>
      </w:r>
      <w:r w:rsidR="00842342" w:rsidRPr="00842342">
        <w:rPr>
          <w:color w:val="3366FF"/>
        </w:rPr>
        <w:t xml:space="preserve"> caractéristiques de langage, des utilisateurs.</w:t>
      </w:r>
    </w:p>
    <w:p w:rsidR="0078411F" w:rsidRPr="0078411F" w:rsidRDefault="009F4CE2" w:rsidP="00AB3C1D">
      <w:pPr>
        <w:jc w:val="both"/>
        <w:rPr>
          <w:color w:val="3366FF"/>
        </w:rPr>
      </w:pPr>
      <w:r>
        <w:rPr>
          <w:color w:val="3366FF"/>
        </w:rPr>
        <w:t xml:space="preserve">- La diversité de la communauté homosexuelle : les hommes gays (jeunes, vieux, en couple, célibataires, riches, pauvres, </w:t>
      </w:r>
      <w:proofErr w:type="spellStart"/>
      <w:r w:rsidRPr="00801FA4">
        <w:rPr>
          <w:i/>
          <w:color w:val="3366FF"/>
        </w:rPr>
        <w:t>escorts</w:t>
      </w:r>
      <w:proofErr w:type="spellEnd"/>
      <w:r>
        <w:rPr>
          <w:color w:val="3366FF"/>
        </w:rPr>
        <w:t xml:space="preserve">, </w:t>
      </w:r>
      <w:r w:rsidR="00816554">
        <w:rPr>
          <w:color w:val="3366FF"/>
        </w:rPr>
        <w:t xml:space="preserve">sadomasos, </w:t>
      </w:r>
      <w:r>
        <w:rPr>
          <w:color w:val="3366FF"/>
        </w:rPr>
        <w:t xml:space="preserve">musclés, </w:t>
      </w:r>
      <w:r w:rsidR="00816554">
        <w:rPr>
          <w:color w:val="3366FF"/>
        </w:rPr>
        <w:t xml:space="preserve">imberbes, </w:t>
      </w:r>
      <w:proofErr w:type="spellStart"/>
      <w:r w:rsidRPr="009F4CE2">
        <w:rPr>
          <w:i/>
          <w:color w:val="3366FF"/>
        </w:rPr>
        <w:t>bears</w:t>
      </w:r>
      <w:proofErr w:type="spellEnd"/>
      <w:r>
        <w:rPr>
          <w:color w:val="3366FF"/>
        </w:rPr>
        <w:t xml:space="preserve">, </w:t>
      </w:r>
      <w:r w:rsidR="00816554">
        <w:rPr>
          <w:color w:val="3366FF"/>
        </w:rPr>
        <w:t xml:space="preserve">âgés, </w:t>
      </w:r>
      <w:r>
        <w:rPr>
          <w:color w:val="3366FF"/>
        </w:rPr>
        <w:t>minets</w:t>
      </w:r>
      <w:r w:rsidR="00816554">
        <w:rPr>
          <w:color w:val="3366FF"/>
        </w:rPr>
        <w:t>, sportifs, crevettes,</w:t>
      </w:r>
      <w:r w:rsidR="005313EF">
        <w:rPr>
          <w:color w:val="3366FF"/>
        </w:rPr>
        <w:t xml:space="preserve"> efféminés,</w:t>
      </w:r>
      <w:r w:rsidR="00816554">
        <w:rPr>
          <w:color w:val="3366FF"/>
        </w:rPr>
        <w:t xml:space="preserve"> intellos, croyants, incroyants</w:t>
      </w:r>
      <w:r>
        <w:rPr>
          <w:color w:val="3366FF"/>
        </w:rPr>
        <w:t>…), les femmes lesbiennes (</w:t>
      </w:r>
      <w:proofErr w:type="spellStart"/>
      <w:r w:rsidRPr="009F4CE2">
        <w:rPr>
          <w:i/>
          <w:color w:val="3366FF"/>
        </w:rPr>
        <w:t>fem</w:t>
      </w:r>
      <w:proofErr w:type="spellEnd"/>
      <w:r>
        <w:rPr>
          <w:color w:val="3366FF"/>
        </w:rPr>
        <w:t xml:space="preserve">, </w:t>
      </w:r>
      <w:proofErr w:type="spellStart"/>
      <w:r w:rsidRPr="009F4CE2">
        <w:rPr>
          <w:i/>
          <w:color w:val="3366FF"/>
        </w:rPr>
        <w:t>butch</w:t>
      </w:r>
      <w:proofErr w:type="spellEnd"/>
      <w:r>
        <w:rPr>
          <w:color w:val="3366FF"/>
        </w:rPr>
        <w:t>), les personnes bisexuelles</w:t>
      </w:r>
      <w:r w:rsidR="00EB733C">
        <w:rPr>
          <w:color w:val="3366FF"/>
        </w:rPr>
        <w:t xml:space="preserve"> (hétéros)</w:t>
      </w:r>
      <w:r>
        <w:rPr>
          <w:color w:val="3366FF"/>
        </w:rPr>
        <w:t xml:space="preserve">, les personnes </w:t>
      </w:r>
      <w:proofErr w:type="spellStart"/>
      <w:r>
        <w:rPr>
          <w:color w:val="3366FF"/>
        </w:rPr>
        <w:t>trans</w:t>
      </w:r>
      <w:proofErr w:type="spellEnd"/>
      <w:r>
        <w:rPr>
          <w:color w:val="3366FF"/>
        </w:rPr>
        <w:t xml:space="preserve"> (transgenres, transsexuelles), les personnes </w:t>
      </w:r>
      <w:proofErr w:type="spellStart"/>
      <w:r w:rsidRPr="009F4CE2">
        <w:rPr>
          <w:i/>
          <w:color w:val="3366FF"/>
        </w:rPr>
        <w:t>queer</w:t>
      </w:r>
      <w:proofErr w:type="spellEnd"/>
      <w:r>
        <w:rPr>
          <w:color w:val="3366FF"/>
        </w:rPr>
        <w:t xml:space="preserve"> (travesties), les personnes « intersexuées ».</w:t>
      </w:r>
      <w:r w:rsidR="00801FA4">
        <w:rPr>
          <w:color w:val="3366FF"/>
        </w:rPr>
        <w:t xml:space="preserve"> Cette comparti</w:t>
      </w:r>
      <w:r w:rsidR="004717FC">
        <w:rPr>
          <w:color w:val="3366FF"/>
        </w:rPr>
        <w:t xml:space="preserve">mentation est-elle inquiétante ; </w:t>
      </w:r>
      <w:r w:rsidR="00801FA4">
        <w:rPr>
          <w:color w:val="3366FF"/>
        </w:rPr>
        <w:t>et en existe-t-il une autre moins marchande</w:t>
      </w:r>
      <w:r w:rsidR="00352EBB">
        <w:rPr>
          <w:color w:val="3366FF"/>
        </w:rPr>
        <w:t xml:space="preserve"> et plus positive</w:t>
      </w:r>
      <w:r w:rsidR="00801FA4">
        <w:rPr>
          <w:color w:val="3366FF"/>
        </w:rPr>
        <w:t> ?</w:t>
      </w:r>
    </w:p>
    <w:p w:rsidR="000916A4" w:rsidRPr="0078411F" w:rsidRDefault="0078411F" w:rsidP="00AB3C1D">
      <w:pPr>
        <w:jc w:val="both"/>
        <w:rPr>
          <w:color w:val="3366FF"/>
        </w:rPr>
      </w:pPr>
      <w:r w:rsidRPr="0078411F">
        <w:rPr>
          <w:color w:val="3366FF"/>
        </w:rPr>
        <w:t xml:space="preserve">- Selon les différents pays et contextes culturels, les « milieux » homosexuels </w:t>
      </w:r>
      <w:proofErr w:type="spellStart"/>
      <w:r w:rsidRPr="0078411F">
        <w:rPr>
          <w:color w:val="3366FF"/>
        </w:rPr>
        <w:t>varie</w:t>
      </w:r>
      <w:r w:rsidR="00303B42">
        <w:rPr>
          <w:color w:val="3366FF"/>
        </w:rPr>
        <w:t>n</w:t>
      </w:r>
      <w:proofErr w:type="spellEnd"/>
      <w:r w:rsidRPr="0078411F">
        <w:rPr>
          <w:color w:val="3366FF"/>
        </w:rPr>
        <w:t>-t-il</w:t>
      </w:r>
      <w:r w:rsidR="00303B42">
        <w:rPr>
          <w:color w:val="3366FF"/>
        </w:rPr>
        <w:t>s</w:t>
      </w:r>
      <w:r w:rsidRPr="0078411F">
        <w:rPr>
          <w:color w:val="3366FF"/>
        </w:rPr>
        <w:t> ? Quelles sont les grandes différences ?</w:t>
      </w:r>
    </w:p>
    <w:p w:rsidR="00A93C20" w:rsidRPr="00A93C20" w:rsidRDefault="0000130B" w:rsidP="00AB3C1D">
      <w:pPr>
        <w:jc w:val="both"/>
        <w:rPr>
          <w:color w:val="3366FF"/>
        </w:rPr>
      </w:pPr>
      <w:r w:rsidRPr="00A93C20">
        <w:rPr>
          <w:color w:val="3366FF"/>
        </w:rPr>
        <w:t xml:space="preserve">- Pourquoi autant de personnes homos s’estiment </w:t>
      </w:r>
      <w:r w:rsidR="00650D0A">
        <w:rPr>
          <w:color w:val="3366FF"/>
        </w:rPr>
        <w:t>« </w:t>
      </w:r>
      <w:r w:rsidRPr="00A93C20">
        <w:rPr>
          <w:color w:val="3366FF"/>
        </w:rPr>
        <w:t>hors milieu</w:t>
      </w:r>
      <w:r w:rsidR="00650D0A">
        <w:rPr>
          <w:color w:val="3366FF"/>
        </w:rPr>
        <w:t> »</w:t>
      </w:r>
      <w:r w:rsidRPr="00A93C20">
        <w:rPr>
          <w:color w:val="3366FF"/>
        </w:rPr>
        <w:t> ? Le phénomène généralisé</w:t>
      </w:r>
      <w:r w:rsidR="00A93C20" w:rsidRPr="00A93C20">
        <w:rPr>
          <w:color w:val="3366FF"/>
        </w:rPr>
        <w:t xml:space="preserve"> et bourgeois</w:t>
      </w:r>
      <w:r w:rsidRPr="00A93C20">
        <w:rPr>
          <w:color w:val="3366FF"/>
        </w:rPr>
        <w:t xml:space="preserve"> des « homos mais pas gays »</w:t>
      </w:r>
      <w:r w:rsidR="00A93C20" w:rsidRPr="00A93C20">
        <w:rPr>
          <w:color w:val="3366FF"/>
        </w:rPr>
        <w:t xml:space="preserve"> (y compris chez les personnes homos</w:t>
      </w:r>
      <w:r w:rsidR="00650D0A">
        <w:rPr>
          <w:color w:val="3366FF"/>
        </w:rPr>
        <w:t xml:space="preserve"> cathos)</w:t>
      </w:r>
      <w:r w:rsidR="00A93C20" w:rsidRPr="00A93C20">
        <w:rPr>
          <w:color w:val="3366FF"/>
        </w:rPr>
        <w:t>.</w:t>
      </w:r>
    </w:p>
    <w:p w:rsidR="0000130B" w:rsidRPr="00A93C20" w:rsidRDefault="00A93C20" w:rsidP="00AB3C1D">
      <w:pPr>
        <w:jc w:val="both"/>
        <w:rPr>
          <w:color w:val="3366FF"/>
        </w:rPr>
      </w:pPr>
      <w:r w:rsidRPr="00A93C20">
        <w:rPr>
          <w:color w:val="3366FF"/>
        </w:rPr>
        <w:t>- Pourquoi les personnes homosexuelles ont-elle tant de mal à se fédérer, à faire communauté ?</w:t>
      </w:r>
      <w:r>
        <w:rPr>
          <w:color w:val="3366FF"/>
        </w:rPr>
        <w:t xml:space="preserve"> Une drôle de « famille ». L’unité fragile autour du Sida (</w:t>
      </w:r>
      <w:r w:rsidRPr="00884078">
        <w:rPr>
          <w:i/>
          <w:color w:val="3366FF"/>
        </w:rPr>
        <w:t>VIH</w:t>
      </w:r>
      <w:r>
        <w:rPr>
          <w:color w:val="3366FF"/>
        </w:rPr>
        <w:t xml:space="preserve">), </w:t>
      </w:r>
      <w:r w:rsidR="00884078">
        <w:rPr>
          <w:color w:val="3366FF"/>
        </w:rPr>
        <w:t xml:space="preserve">de la drague, </w:t>
      </w:r>
      <w:r>
        <w:rPr>
          <w:color w:val="3366FF"/>
        </w:rPr>
        <w:t xml:space="preserve">de combats politiques de plus en plus incohérents. </w:t>
      </w:r>
    </w:p>
    <w:p w:rsidR="00E74E8F" w:rsidRPr="00CB23B5" w:rsidRDefault="00E74E8F" w:rsidP="00E74E8F">
      <w:pPr>
        <w:jc w:val="both"/>
        <w:rPr>
          <w:color w:val="3366FF"/>
        </w:rPr>
      </w:pPr>
      <w:r>
        <w:rPr>
          <w:color w:val="3366FF"/>
        </w:rPr>
        <w:t>- Est-ce que le « milieu homosexuel », c’était « mieux avant » ? Quelle évolution et pente suit-il</w:t>
      </w:r>
      <w:r w:rsidR="001207D2">
        <w:rPr>
          <w:color w:val="3366FF"/>
        </w:rPr>
        <w:t xml:space="preserve"> au long de l’Histoire</w:t>
      </w:r>
      <w:r>
        <w:rPr>
          <w:color w:val="3366FF"/>
        </w:rPr>
        <w:t> ?</w:t>
      </w:r>
    </w:p>
    <w:p w:rsidR="00884078" w:rsidRDefault="00884078" w:rsidP="00AB3C1D">
      <w:pPr>
        <w:jc w:val="both"/>
        <w:rPr>
          <w:color w:val="3366FF"/>
        </w:rPr>
      </w:pPr>
      <w:r w:rsidRPr="00CB23B5">
        <w:rPr>
          <w:color w:val="3366FF"/>
        </w:rPr>
        <w:t xml:space="preserve">- Les laideurs du « milieu homosexuel » : </w:t>
      </w:r>
      <w:r>
        <w:rPr>
          <w:color w:val="3366FF"/>
        </w:rPr>
        <w:t xml:space="preserve">clans, </w:t>
      </w:r>
      <w:r w:rsidRPr="00CB23B5">
        <w:rPr>
          <w:color w:val="3366FF"/>
        </w:rPr>
        <w:t xml:space="preserve">prostitution, consommation, maladies, </w:t>
      </w:r>
      <w:proofErr w:type="spellStart"/>
      <w:r w:rsidRPr="00CB23B5">
        <w:rPr>
          <w:color w:val="3366FF"/>
        </w:rPr>
        <w:t>auto-sectarisme</w:t>
      </w:r>
      <w:proofErr w:type="spellEnd"/>
      <w:r>
        <w:rPr>
          <w:color w:val="3366FF"/>
        </w:rPr>
        <w:t>, récupération</w:t>
      </w:r>
      <w:r w:rsidR="00A851E5">
        <w:rPr>
          <w:color w:val="3366FF"/>
        </w:rPr>
        <w:t>s</w:t>
      </w:r>
      <w:r>
        <w:rPr>
          <w:color w:val="3366FF"/>
        </w:rPr>
        <w:t xml:space="preserve"> et caricatures médiatiques</w:t>
      </w:r>
      <w:r w:rsidR="005847D1">
        <w:rPr>
          <w:color w:val="3366FF"/>
        </w:rPr>
        <w:t>, sexe et drogues</w:t>
      </w:r>
      <w:r w:rsidRPr="00CB23B5">
        <w:rPr>
          <w:color w:val="3366FF"/>
        </w:rPr>
        <w:t>…</w:t>
      </w:r>
    </w:p>
    <w:p w:rsidR="0078411F" w:rsidRPr="0078411F" w:rsidRDefault="00B25A46" w:rsidP="00AB3C1D">
      <w:pPr>
        <w:jc w:val="both"/>
        <w:rPr>
          <w:color w:val="3366FF"/>
        </w:rPr>
      </w:pPr>
      <w:r w:rsidRPr="0078411F">
        <w:rPr>
          <w:color w:val="3366FF"/>
        </w:rPr>
        <w:t xml:space="preserve">- </w:t>
      </w:r>
      <w:r w:rsidR="00FE776C">
        <w:rPr>
          <w:color w:val="3366FF"/>
        </w:rPr>
        <w:t>À quoi servent les « </w:t>
      </w:r>
      <w:r w:rsidR="00884078" w:rsidRPr="00A851E5">
        <w:rPr>
          <w:i/>
          <w:color w:val="3366FF"/>
        </w:rPr>
        <w:t>M</w:t>
      </w:r>
      <w:r w:rsidR="00FE776C" w:rsidRPr="00A851E5">
        <w:rPr>
          <w:i/>
          <w:color w:val="3366FF"/>
        </w:rPr>
        <w:t>arches</w:t>
      </w:r>
      <w:r w:rsidR="00256A73" w:rsidRPr="00A851E5">
        <w:rPr>
          <w:i/>
          <w:color w:val="3366FF"/>
        </w:rPr>
        <w:t xml:space="preserve"> des F</w:t>
      </w:r>
      <w:r w:rsidR="00FE776C" w:rsidRPr="00A851E5">
        <w:rPr>
          <w:i/>
          <w:color w:val="3366FF"/>
        </w:rPr>
        <w:t>iertés </w:t>
      </w:r>
      <w:r w:rsidR="00FE776C">
        <w:rPr>
          <w:color w:val="3366FF"/>
        </w:rPr>
        <w:t xml:space="preserve">» ? </w:t>
      </w:r>
      <w:r w:rsidRPr="0078411F">
        <w:rPr>
          <w:color w:val="3366FF"/>
        </w:rPr>
        <w:t xml:space="preserve">Faut-il haïr la </w:t>
      </w:r>
      <w:r w:rsidRPr="00E96595">
        <w:rPr>
          <w:i/>
          <w:color w:val="3366FF"/>
        </w:rPr>
        <w:t xml:space="preserve">Gay </w:t>
      </w:r>
      <w:proofErr w:type="spellStart"/>
      <w:r w:rsidRPr="00E96595">
        <w:rPr>
          <w:i/>
          <w:color w:val="3366FF"/>
        </w:rPr>
        <w:t>Pride</w:t>
      </w:r>
      <w:proofErr w:type="spellEnd"/>
      <w:r w:rsidRPr="00E96595">
        <w:rPr>
          <w:i/>
          <w:color w:val="3366FF"/>
        </w:rPr>
        <w:t> </w:t>
      </w:r>
      <w:r w:rsidRPr="0078411F">
        <w:rPr>
          <w:color w:val="3366FF"/>
        </w:rPr>
        <w:t>?</w:t>
      </w:r>
      <w:r w:rsidR="0078411F" w:rsidRPr="0078411F">
        <w:rPr>
          <w:color w:val="3366FF"/>
        </w:rPr>
        <w:t xml:space="preserve"> La </w:t>
      </w:r>
      <w:r w:rsidR="0078411F" w:rsidRPr="00E96595">
        <w:rPr>
          <w:i/>
          <w:color w:val="3366FF"/>
        </w:rPr>
        <w:t xml:space="preserve">Gay </w:t>
      </w:r>
      <w:proofErr w:type="spellStart"/>
      <w:r w:rsidR="0078411F" w:rsidRPr="00E96595">
        <w:rPr>
          <w:i/>
          <w:color w:val="3366FF"/>
        </w:rPr>
        <w:t>Pride</w:t>
      </w:r>
      <w:proofErr w:type="spellEnd"/>
      <w:r w:rsidR="0078411F" w:rsidRPr="0078411F">
        <w:rPr>
          <w:color w:val="3366FF"/>
        </w:rPr>
        <w:t xml:space="preserve"> : est-elle si horrible ? (le cas particulier des </w:t>
      </w:r>
      <w:r w:rsidR="0078411F" w:rsidRPr="00A93C20">
        <w:rPr>
          <w:i/>
          <w:color w:val="3366FF"/>
        </w:rPr>
        <w:t xml:space="preserve">Gays </w:t>
      </w:r>
      <w:proofErr w:type="spellStart"/>
      <w:r w:rsidR="0078411F" w:rsidRPr="00A93C20">
        <w:rPr>
          <w:i/>
          <w:color w:val="3366FF"/>
        </w:rPr>
        <w:t>Pride</w:t>
      </w:r>
      <w:proofErr w:type="spellEnd"/>
      <w:r w:rsidR="0078411F" w:rsidRPr="00A93C20">
        <w:rPr>
          <w:i/>
          <w:color w:val="3366FF"/>
        </w:rPr>
        <w:t xml:space="preserve"> </w:t>
      </w:r>
      <w:r w:rsidR="0078411F" w:rsidRPr="0078411F">
        <w:rPr>
          <w:color w:val="3366FF"/>
        </w:rPr>
        <w:t>en Amérique Latine)</w:t>
      </w:r>
      <w:r w:rsidR="00A93C20">
        <w:rPr>
          <w:color w:val="3366FF"/>
        </w:rPr>
        <w:t>.</w:t>
      </w:r>
    </w:p>
    <w:p w:rsidR="00E74E8F" w:rsidRDefault="00CB23B5" w:rsidP="00AB3C1D">
      <w:pPr>
        <w:jc w:val="both"/>
        <w:rPr>
          <w:color w:val="3366FF"/>
        </w:rPr>
      </w:pPr>
      <w:r w:rsidRPr="00CB23B5">
        <w:rPr>
          <w:color w:val="3366FF"/>
        </w:rPr>
        <w:t>- Les beautés du « milieu homosexuel » : amitié, convivialité, créativité, humour, originalité, rêve</w:t>
      </w:r>
      <w:r w:rsidR="006C5047">
        <w:rPr>
          <w:color w:val="3366FF"/>
        </w:rPr>
        <w:t>, frivolité</w:t>
      </w:r>
      <w:r w:rsidRPr="00CB23B5">
        <w:rPr>
          <w:color w:val="3366FF"/>
        </w:rPr>
        <w:t>…</w:t>
      </w:r>
    </w:p>
    <w:p w:rsidR="000916A4" w:rsidRPr="00CB23B5" w:rsidRDefault="00E03D38" w:rsidP="00AB3C1D">
      <w:pPr>
        <w:jc w:val="both"/>
        <w:rPr>
          <w:color w:val="3366FF"/>
        </w:rPr>
      </w:pPr>
      <w:r>
        <w:rPr>
          <w:color w:val="3366FF"/>
        </w:rPr>
        <w:t>- Que trouve-t-on dans le « milieu homosexuel » qu’on ne trouve pas dans la société civile ?</w:t>
      </w:r>
    </w:p>
    <w:p w:rsidR="006E5C6D" w:rsidRDefault="006E5C6D" w:rsidP="00AB3C1D">
      <w:pPr>
        <w:jc w:val="both"/>
      </w:pPr>
    </w:p>
    <w:p w:rsidR="006E5C6D" w:rsidRPr="004F1FD2" w:rsidRDefault="006E5C6D" w:rsidP="00AB3C1D">
      <w:pPr>
        <w:jc w:val="both"/>
        <w:rPr>
          <w:color w:val="008000"/>
          <w:u w:val="single"/>
        </w:rPr>
      </w:pPr>
      <w:r>
        <w:rPr>
          <w:color w:val="008000"/>
          <w:u w:val="single"/>
        </w:rPr>
        <w:t>2) TEMPS DE L’APRÈS-MIDI (</w:t>
      </w:r>
      <w:proofErr w:type="spellStart"/>
      <w:r w:rsidRPr="00566ED6">
        <w:rPr>
          <w:b/>
          <w:color w:val="008000"/>
          <w:u w:val="single"/>
        </w:rPr>
        <w:t>Portraits-confidences</w:t>
      </w:r>
      <w:proofErr w:type="spellEnd"/>
      <w:r>
        <w:rPr>
          <w:color w:val="008000"/>
          <w:u w:val="single"/>
        </w:rPr>
        <w:t xml:space="preserve">, </w:t>
      </w:r>
      <w:r w:rsidRPr="00F510BB">
        <w:rPr>
          <w:b/>
          <w:color w:val="008000"/>
          <w:u w:val="single"/>
        </w:rPr>
        <w:t>confessionnal</w:t>
      </w:r>
      <w:r>
        <w:rPr>
          <w:color w:val="008000"/>
          <w:u w:val="single"/>
        </w:rPr>
        <w:t xml:space="preserve"> </w:t>
      </w:r>
      <w:r w:rsidRPr="004F1FD2">
        <w:rPr>
          <w:color w:val="008000"/>
          <w:u w:val="single"/>
        </w:rPr>
        <w:t>à l’extérieur, dans Lourdes, en tête à tête avec un caméraman)</w:t>
      </w:r>
      <w:r>
        <w:rPr>
          <w:color w:val="008000"/>
          <w:u w:val="single"/>
        </w:rPr>
        <w:t> :</w:t>
      </w:r>
      <w:r w:rsidRPr="004F1FD2">
        <w:t xml:space="preserve"> 3 heures</w:t>
      </w:r>
    </w:p>
    <w:p w:rsidR="00006704" w:rsidRDefault="00006704" w:rsidP="00AB3C1D">
      <w:pPr>
        <w:jc w:val="both"/>
        <w:rPr>
          <w:color w:val="008000"/>
        </w:rPr>
      </w:pPr>
      <w:r>
        <w:rPr>
          <w:color w:val="008000"/>
        </w:rPr>
        <w:t>- Tu te définirais comme « hors milieu » ou « du milieu » ? homo ou gay ?</w:t>
      </w:r>
    </w:p>
    <w:p w:rsidR="00F250B9" w:rsidRDefault="00A851E5" w:rsidP="00AB3C1D">
      <w:pPr>
        <w:jc w:val="both"/>
        <w:rPr>
          <w:color w:val="008000"/>
        </w:rPr>
      </w:pPr>
      <w:r>
        <w:rPr>
          <w:color w:val="008000"/>
        </w:rPr>
        <w:t xml:space="preserve">- </w:t>
      </w:r>
      <w:r w:rsidR="00F250B9">
        <w:rPr>
          <w:color w:val="008000"/>
        </w:rPr>
        <w:t>À quoi ressemble le milieu homosexuel de ton pays ? Est-ce que tu y es attaché ?</w:t>
      </w:r>
    </w:p>
    <w:p w:rsidR="00A851E5" w:rsidRPr="003C223A" w:rsidRDefault="00A851E5" w:rsidP="00A851E5">
      <w:pPr>
        <w:jc w:val="both"/>
        <w:rPr>
          <w:color w:val="008000"/>
        </w:rPr>
      </w:pPr>
      <w:r>
        <w:rPr>
          <w:color w:val="008000"/>
        </w:rPr>
        <w:t xml:space="preserve">- </w:t>
      </w:r>
      <w:r w:rsidRPr="003C223A">
        <w:rPr>
          <w:color w:val="008000"/>
        </w:rPr>
        <w:t>Quel roman parlant d’homosexualité t’a le plus marqué ?</w:t>
      </w:r>
    </w:p>
    <w:p w:rsidR="00A851E5" w:rsidRPr="003C223A" w:rsidRDefault="00A851E5" w:rsidP="00A851E5">
      <w:pPr>
        <w:jc w:val="both"/>
        <w:rPr>
          <w:color w:val="008000"/>
        </w:rPr>
      </w:pPr>
      <w:r>
        <w:rPr>
          <w:color w:val="008000"/>
        </w:rPr>
        <w:t xml:space="preserve">- </w:t>
      </w:r>
      <w:r w:rsidRPr="003C223A">
        <w:rPr>
          <w:color w:val="008000"/>
        </w:rPr>
        <w:t>As-tu déjà</w:t>
      </w:r>
      <w:r>
        <w:rPr>
          <w:color w:val="008000"/>
        </w:rPr>
        <w:t xml:space="preserve"> acheté et feuilleté la revue </w:t>
      </w:r>
      <w:r w:rsidRPr="003C223A">
        <w:rPr>
          <w:i/>
          <w:color w:val="008000"/>
        </w:rPr>
        <w:t>Têtu</w:t>
      </w:r>
      <w:r w:rsidRPr="003C223A">
        <w:rPr>
          <w:color w:val="008000"/>
        </w:rPr>
        <w:t>, ou un magasine gay ? lesbien ? T’en souviens-tu ?</w:t>
      </w:r>
    </w:p>
    <w:p w:rsidR="00A851E5" w:rsidRPr="003C223A" w:rsidRDefault="00A851E5" w:rsidP="00A851E5">
      <w:pPr>
        <w:jc w:val="both"/>
        <w:rPr>
          <w:color w:val="008000"/>
        </w:rPr>
      </w:pPr>
      <w:r>
        <w:rPr>
          <w:color w:val="008000"/>
        </w:rPr>
        <w:t xml:space="preserve">- </w:t>
      </w:r>
      <w:r w:rsidRPr="003C223A">
        <w:rPr>
          <w:color w:val="008000"/>
        </w:rPr>
        <w:t>As-tu déjà suivi une série gay ?</w:t>
      </w:r>
    </w:p>
    <w:p w:rsidR="00A851E5" w:rsidRPr="003C223A" w:rsidRDefault="00A851E5" w:rsidP="00A851E5">
      <w:pPr>
        <w:jc w:val="both"/>
        <w:rPr>
          <w:color w:val="008000"/>
        </w:rPr>
      </w:pPr>
      <w:r>
        <w:rPr>
          <w:color w:val="008000"/>
        </w:rPr>
        <w:t xml:space="preserve">- </w:t>
      </w:r>
      <w:r w:rsidRPr="003C223A">
        <w:rPr>
          <w:color w:val="008000"/>
        </w:rPr>
        <w:t>Quel est le premier film homo que tu as vu ?</w:t>
      </w:r>
    </w:p>
    <w:p w:rsidR="00A851E5" w:rsidRPr="003C223A" w:rsidRDefault="00A851E5" w:rsidP="00A851E5">
      <w:pPr>
        <w:jc w:val="both"/>
        <w:rPr>
          <w:color w:val="008000"/>
        </w:rPr>
      </w:pPr>
      <w:r>
        <w:rPr>
          <w:color w:val="008000"/>
        </w:rPr>
        <w:t xml:space="preserve">- </w:t>
      </w:r>
      <w:r w:rsidRPr="003C223A">
        <w:rPr>
          <w:color w:val="008000"/>
        </w:rPr>
        <w:t>Quel film homo as-tu adoré ? détesté ?</w:t>
      </w:r>
    </w:p>
    <w:p w:rsidR="005B66ED" w:rsidRPr="003C223A" w:rsidRDefault="00A851E5" w:rsidP="00AB3C1D">
      <w:pPr>
        <w:jc w:val="both"/>
        <w:rPr>
          <w:color w:val="008000"/>
        </w:rPr>
      </w:pPr>
      <w:r>
        <w:rPr>
          <w:color w:val="008000"/>
        </w:rPr>
        <w:t xml:space="preserve">- </w:t>
      </w:r>
      <w:r w:rsidR="005B66ED" w:rsidRPr="003C223A">
        <w:rPr>
          <w:color w:val="008000"/>
        </w:rPr>
        <w:t>Quel est le premier</w:t>
      </w:r>
      <w:r w:rsidR="005E55BE" w:rsidRPr="003C223A">
        <w:rPr>
          <w:color w:val="008000"/>
        </w:rPr>
        <w:t xml:space="preserve"> film homo pornographique que tu as vu ?</w:t>
      </w:r>
      <w:r>
        <w:rPr>
          <w:color w:val="008000"/>
        </w:rPr>
        <w:t xml:space="preserve"> Quel rôle a joué la pornographie dans la construction de ton homosexualité ?</w:t>
      </w:r>
    </w:p>
    <w:p w:rsidR="00A851E5" w:rsidRPr="003C223A" w:rsidRDefault="00A851E5" w:rsidP="00A851E5">
      <w:pPr>
        <w:jc w:val="both"/>
        <w:rPr>
          <w:color w:val="008000"/>
        </w:rPr>
      </w:pPr>
      <w:r>
        <w:rPr>
          <w:color w:val="008000"/>
        </w:rPr>
        <w:t xml:space="preserve">- </w:t>
      </w:r>
      <w:r w:rsidRPr="003C223A">
        <w:rPr>
          <w:color w:val="008000"/>
        </w:rPr>
        <w:t>Es-tu déjà allé(e) dans une association ou un festival ou un quartier homosexuel ? Pourquoi tu t’y sens à l’aise (ou mal à l’aise) ?</w:t>
      </w:r>
    </w:p>
    <w:p w:rsidR="005E55BE" w:rsidRPr="003C223A" w:rsidRDefault="00A851E5" w:rsidP="00AB3C1D">
      <w:pPr>
        <w:jc w:val="both"/>
        <w:rPr>
          <w:color w:val="008000"/>
        </w:rPr>
      </w:pPr>
      <w:r>
        <w:rPr>
          <w:color w:val="008000"/>
        </w:rPr>
        <w:t xml:space="preserve">- </w:t>
      </w:r>
      <w:r w:rsidR="0078411F" w:rsidRPr="003C223A">
        <w:rPr>
          <w:color w:val="008000"/>
        </w:rPr>
        <w:t xml:space="preserve">As-tu déjà défilé à la </w:t>
      </w:r>
      <w:r w:rsidR="0078411F" w:rsidRPr="003C223A">
        <w:rPr>
          <w:i/>
          <w:color w:val="008000"/>
        </w:rPr>
        <w:t xml:space="preserve">Gay </w:t>
      </w:r>
      <w:proofErr w:type="spellStart"/>
      <w:r w:rsidR="0078411F" w:rsidRPr="003C223A">
        <w:rPr>
          <w:i/>
          <w:color w:val="008000"/>
        </w:rPr>
        <w:t>Pride</w:t>
      </w:r>
      <w:proofErr w:type="spellEnd"/>
      <w:r w:rsidR="0078411F" w:rsidRPr="003C223A">
        <w:rPr>
          <w:i/>
          <w:color w:val="008000"/>
        </w:rPr>
        <w:t> </w:t>
      </w:r>
      <w:r w:rsidR="0078411F" w:rsidRPr="003C223A">
        <w:rPr>
          <w:color w:val="008000"/>
        </w:rPr>
        <w:t>? Qu’est-ce que tu en as retiré ?</w:t>
      </w:r>
    </w:p>
    <w:p w:rsidR="00A851E5" w:rsidRPr="003C223A" w:rsidRDefault="00A851E5" w:rsidP="00A851E5">
      <w:pPr>
        <w:jc w:val="both"/>
        <w:rPr>
          <w:color w:val="008000"/>
        </w:rPr>
      </w:pPr>
      <w:r>
        <w:rPr>
          <w:color w:val="008000"/>
        </w:rPr>
        <w:t xml:space="preserve">- </w:t>
      </w:r>
      <w:r w:rsidRPr="003C223A">
        <w:rPr>
          <w:color w:val="008000"/>
        </w:rPr>
        <w:t>Te reconnais-tu dans les messages diffusés par le militantisme « culturel » LGBT ?</w:t>
      </w:r>
    </w:p>
    <w:p w:rsidR="0078411F" w:rsidRPr="003C223A" w:rsidRDefault="00A851E5" w:rsidP="00AB3C1D">
      <w:pPr>
        <w:jc w:val="both"/>
        <w:rPr>
          <w:color w:val="008000"/>
        </w:rPr>
      </w:pPr>
      <w:r>
        <w:rPr>
          <w:color w:val="008000"/>
        </w:rPr>
        <w:t xml:space="preserve">- </w:t>
      </w:r>
      <w:r w:rsidR="005E55BE" w:rsidRPr="003C223A">
        <w:rPr>
          <w:color w:val="008000"/>
        </w:rPr>
        <w:t xml:space="preserve">Es-tu déjà allé(e) dans une boîte gay/lesbienne ? dans un sauna ? dans une </w:t>
      </w:r>
      <w:proofErr w:type="spellStart"/>
      <w:r w:rsidR="005E55BE" w:rsidRPr="005A29AD">
        <w:rPr>
          <w:i/>
          <w:color w:val="008000"/>
        </w:rPr>
        <w:t>backroom</w:t>
      </w:r>
      <w:proofErr w:type="spellEnd"/>
      <w:r w:rsidR="005E55BE" w:rsidRPr="005A29AD">
        <w:rPr>
          <w:i/>
          <w:color w:val="008000"/>
        </w:rPr>
        <w:t> </w:t>
      </w:r>
      <w:r w:rsidR="005E55BE" w:rsidRPr="003C223A">
        <w:rPr>
          <w:color w:val="008000"/>
        </w:rPr>
        <w:t>?</w:t>
      </w:r>
    </w:p>
    <w:p w:rsidR="0078411F" w:rsidRPr="003C223A" w:rsidRDefault="005A29AD" w:rsidP="00AB3C1D">
      <w:pPr>
        <w:jc w:val="both"/>
        <w:rPr>
          <w:color w:val="008000"/>
        </w:rPr>
      </w:pPr>
      <w:r>
        <w:rPr>
          <w:color w:val="008000"/>
        </w:rPr>
        <w:t>- Ce que tu aimes dans le « milieu homo »</w:t>
      </w:r>
      <w:r w:rsidR="00F95BA2" w:rsidRPr="003C223A">
        <w:rPr>
          <w:color w:val="008000"/>
        </w:rPr>
        <w:t>. Les bons aspects.</w:t>
      </w:r>
      <w:r w:rsidR="0078411F" w:rsidRPr="003C223A">
        <w:rPr>
          <w:color w:val="008000"/>
        </w:rPr>
        <w:t xml:space="preserve"> Tes bons souvenirs</w:t>
      </w:r>
      <w:r>
        <w:rPr>
          <w:color w:val="008000"/>
        </w:rPr>
        <w:t> :</w:t>
      </w:r>
      <w:r w:rsidR="0078411F" w:rsidRPr="003C223A">
        <w:rPr>
          <w:color w:val="008000"/>
        </w:rPr>
        <w:t xml:space="preserve"> le monde associatif, politique, artistique, amical, festif.</w:t>
      </w:r>
      <w:r w:rsidR="009D00FD" w:rsidRPr="003C223A">
        <w:rPr>
          <w:color w:val="008000"/>
        </w:rPr>
        <w:t xml:space="preserve"> Te souviens-tu de tes premières sorties en boîte et de ta découverte du « milieu » ? Tes parents étaient-ils au courant ? </w:t>
      </w:r>
      <w:r w:rsidR="00006704">
        <w:rPr>
          <w:color w:val="008000"/>
        </w:rPr>
        <w:t>As-tu réussi à garder des amis de longue date dans le « milieu » ?</w:t>
      </w:r>
    </w:p>
    <w:p w:rsidR="003C223A" w:rsidRDefault="005A29AD" w:rsidP="00AB3C1D">
      <w:pPr>
        <w:jc w:val="both"/>
        <w:rPr>
          <w:color w:val="008000"/>
        </w:rPr>
      </w:pPr>
      <w:r>
        <w:rPr>
          <w:color w:val="008000"/>
        </w:rPr>
        <w:t xml:space="preserve">- </w:t>
      </w:r>
      <w:r w:rsidR="00F95BA2" w:rsidRPr="003C223A">
        <w:rPr>
          <w:color w:val="008000"/>
        </w:rPr>
        <w:t>Ce que tu n’aimes pas dans la communauté homosexuelle. Les mauvais aspects.</w:t>
      </w:r>
      <w:r w:rsidR="0078411F" w:rsidRPr="003C223A">
        <w:rPr>
          <w:color w:val="008000"/>
        </w:rPr>
        <w:t xml:space="preserve"> Tes pires souvenirs.</w:t>
      </w:r>
      <w:r w:rsidR="009D00FD" w:rsidRPr="003C223A">
        <w:rPr>
          <w:color w:val="008000"/>
        </w:rPr>
        <w:t xml:space="preserve"> Raconte-nous un fait précis que tu as vécu en bar/boîte homo.</w:t>
      </w:r>
    </w:p>
    <w:p w:rsidR="00B6719B" w:rsidRPr="003C223A" w:rsidRDefault="005A29AD" w:rsidP="00AB3C1D">
      <w:pPr>
        <w:jc w:val="both"/>
        <w:rPr>
          <w:color w:val="008000"/>
        </w:rPr>
      </w:pPr>
      <w:r>
        <w:rPr>
          <w:color w:val="008000"/>
        </w:rPr>
        <w:t xml:space="preserve">- </w:t>
      </w:r>
      <w:r w:rsidR="003C223A">
        <w:rPr>
          <w:color w:val="008000"/>
        </w:rPr>
        <w:t>As-tu honte des représentants médiatiques de l’homosexualité dans ton pays</w:t>
      </w:r>
      <w:r w:rsidR="00FE0F01">
        <w:rPr>
          <w:color w:val="008000"/>
        </w:rPr>
        <w:t>/dans le monde</w:t>
      </w:r>
      <w:r w:rsidR="003C223A">
        <w:rPr>
          <w:color w:val="008000"/>
        </w:rPr>
        <w:t> ?</w:t>
      </w:r>
      <w:r w:rsidR="00FB678D">
        <w:rPr>
          <w:color w:val="008000"/>
        </w:rPr>
        <w:t xml:space="preserve"> Quels sont tes modèles d’identification homosexuelle ?</w:t>
      </w:r>
    </w:p>
    <w:p w:rsidR="00AD10AC" w:rsidRPr="003C223A" w:rsidRDefault="004E6EF4" w:rsidP="00AB3C1D">
      <w:pPr>
        <w:jc w:val="both"/>
        <w:rPr>
          <w:color w:val="008000"/>
        </w:rPr>
      </w:pPr>
      <w:r>
        <w:rPr>
          <w:color w:val="008000"/>
        </w:rPr>
        <w:t xml:space="preserve">- </w:t>
      </w:r>
      <w:r w:rsidR="00B6719B" w:rsidRPr="003C223A">
        <w:rPr>
          <w:color w:val="008000"/>
        </w:rPr>
        <w:t xml:space="preserve">Es-tu fier/fière d’être homosexuel(-le) ? Es-tu fier/fière de la communauté homosexuelle et </w:t>
      </w:r>
      <w:r w:rsidR="00AD10AC" w:rsidRPr="003C223A">
        <w:rPr>
          <w:color w:val="008000"/>
        </w:rPr>
        <w:t>sens-tu que tu lui appartiens</w:t>
      </w:r>
      <w:r w:rsidR="009D00FD" w:rsidRPr="003C223A">
        <w:rPr>
          <w:color w:val="008000"/>
        </w:rPr>
        <w:t> ?</w:t>
      </w:r>
    </w:p>
    <w:p w:rsidR="006E5C6D" w:rsidRPr="003C223A" w:rsidRDefault="004E6EF4" w:rsidP="00AB3C1D">
      <w:pPr>
        <w:jc w:val="both"/>
        <w:rPr>
          <w:color w:val="008000"/>
        </w:rPr>
      </w:pPr>
      <w:r>
        <w:rPr>
          <w:color w:val="008000"/>
        </w:rPr>
        <w:t xml:space="preserve">- </w:t>
      </w:r>
      <w:r w:rsidR="00AD10AC" w:rsidRPr="003C223A">
        <w:rPr>
          <w:color w:val="008000"/>
        </w:rPr>
        <w:t>Que voudrais-tu que la communauté homosexuelle devienne pour qu’elle soit belle et que tu puisses l’assumer ?</w:t>
      </w:r>
    </w:p>
    <w:p w:rsidR="006E5C6D" w:rsidRDefault="006E5C6D" w:rsidP="00D43B51"/>
    <w:p w:rsidR="006E5C6D" w:rsidRDefault="006E5C6D" w:rsidP="006E5C6D">
      <w:pPr>
        <w:jc w:val="both"/>
        <w:rPr>
          <w:color w:val="FF0000"/>
        </w:rPr>
      </w:pPr>
      <w:r>
        <w:rPr>
          <w:color w:val="FF0000"/>
          <w:u w:val="single"/>
        </w:rPr>
        <w:t xml:space="preserve">3) </w:t>
      </w:r>
      <w:r w:rsidRPr="00F510BB">
        <w:rPr>
          <w:color w:val="FF0000"/>
          <w:u w:val="single"/>
        </w:rPr>
        <w:t>TEMPS DU SOIR</w:t>
      </w:r>
      <w:r>
        <w:rPr>
          <w:color w:val="FF0000"/>
        </w:rPr>
        <w:t xml:space="preserve"> (</w:t>
      </w:r>
      <w:r w:rsidRPr="00F510BB">
        <w:rPr>
          <w:b/>
          <w:color w:val="FF0000"/>
        </w:rPr>
        <w:t>exposés</w:t>
      </w:r>
      <w:r>
        <w:rPr>
          <w:color w:val="FF0000"/>
        </w:rPr>
        <w:t xml:space="preserve"> en grand groupe dans la salle, sans débat : chaque intervenant a carte blanche pour traiter son dossier comme il l’entend, et doit aller jusqu’au bout de sa démonstration, en 30 minutes chacun, sans être interrompu. Tant pis pour les désaccords, les questions ou les manques d’approfondissement !) : </w:t>
      </w:r>
      <w:r w:rsidRPr="00F510BB">
        <w:t>3 heures</w:t>
      </w:r>
    </w:p>
    <w:p w:rsidR="00716968" w:rsidRDefault="00716968" w:rsidP="00D43B51"/>
    <w:p w:rsidR="00CA4918" w:rsidRPr="00AB3C1D" w:rsidRDefault="00F95BA2" w:rsidP="00AB3C1D">
      <w:pPr>
        <w:jc w:val="both"/>
        <w:rPr>
          <w:color w:val="FF0000"/>
        </w:rPr>
      </w:pPr>
      <w:r w:rsidRPr="00AB3C1D">
        <w:rPr>
          <w:i/>
          <w:color w:val="FF0000"/>
        </w:rPr>
        <w:t>Dossier n° 1 </w:t>
      </w:r>
      <w:r w:rsidRPr="00AB3C1D">
        <w:rPr>
          <w:color w:val="FF0000"/>
        </w:rPr>
        <w:t xml:space="preserve">: </w:t>
      </w:r>
      <w:r w:rsidR="00CA4918" w:rsidRPr="00AB3C1D">
        <w:rPr>
          <w:color w:val="FF0000"/>
        </w:rPr>
        <w:t>Grande Frise chronologique des œuvres</w:t>
      </w:r>
      <w:r w:rsidR="00215B25" w:rsidRPr="00AB3C1D">
        <w:rPr>
          <w:color w:val="FF0000"/>
        </w:rPr>
        <w:t xml:space="preserve"> et des événements important</w:t>
      </w:r>
      <w:r w:rsidR="00CA4918" w:rsidRPr="00AB3C1D">
        <w:rPr>
          <w:color w:val="FF0000"/>
        </w:rPr>
        <w:t xml:space="preserve">s </w:t>
      </w:r>
      <w:r w:rsidR="00215B25" w:rsidRPr="00AB3C1D">
        <w:rPr>
          <w:color w:val="FF0000"/>
        </w:rPr>
        <w:t>qui ont jalonné l’Histoire homosexuelle internationale et qui composent le</w:t>
      </w:r>
      <w:r w:rsidR="00CA4918" w:rsidRPr="00AB3C1D">
        <w:rPr>
          <w:color w:val="FF0000"/>
        </w:rPr>
        <w:t xml:space="preserve"> patrimoine culturel de l’homosexualité.</w:t>
      </w:r>
      <w:r w:rsidR="00E9580A" w:rsidRPr="00AB3C1D">
        <w:rPr>
          <w:color w:val="FF0000"/>
        </w:rPr>
        <w:t xml:space="preserve"> Les films, les pièces de théâtre, les sculptures, </w:t>
      </w:r>
      <w:r w:rsidR="0076270F">
        <w:rPr>
          <w:color w:val="FF0000"/>
        </w:rPr>
        <w:t xml:space="preserve">les architectures, </w:t>
      </w:r>
      <w:r w:rsidR="00E9580A" w:rsidRPr="00AB3C1D">
        <w:rPr>
          <w:color w:val="FF0000"/>
        </w:rPr>
        <w:t>les émissions, les séries, les romans, les plus emblématiques.</w:t>
      </w:r>
    </w:p>
    <w:p w:rsidR="00F95BA2" w:rsidRPr="00AB3C1D" w:rsidRDefault="005B66ED" w:rsidP="00AB3C1D">
      <w:pPr>
        <w:jc w:val="both"/>
        <w:rPr>
          <w:color w:val="FF0000"/>
        </w:rPr>
      </w:pPr>
      <w:r w:rsidRPr="00AB3C1D">
        <w:rPr>
          <w:i/>
          <w:color w:val="FF0000"/>
        </w:rPr>
        <w:t>Dossier n° 2</w:t>
      </w:r>
      <w:r w:rsidR="0078411F" w:rsidRPr="00AB3C1D">
        <w:rPr>
          <w:i/>
          <w:color w:val="FF0000"/>
        </w:rPr>
        <w:t> </w:t>
      </w:r>
      <w:r w:rsidR="0078411F" w:rsidRPr="00AB3C1D">
        <w:rPr>
          <w:color w:val="FF0000"/>
        </w:rPr>
        <w:t xml:space="preserve">: </w:t>
      </w:r>
      <w:r w:rsidR="00842342" w:rsidRPr="00AB3C1D">
        <w:rPr>
          <w:color w:val="FF0000"/>
        </w:rPr>
        <w:t>Les goûts musicaux gays et lesbiens : les 18 ingrédients</w:t>
      </w:r>
      <w:r w:rsidR="002904F1" w:rsidRPr="00AB3C1D">
        <w:rPr>
          <w:color w:val="FF0000"/>
        </w:rPr>
        <w:t xml:space="preserve"> d’une chanson qui peut attirer notre oreille</w:t>
      </w:r>
      <w:r w:rsidR="00842342" w:rsidRPr="00AB3C1D">
        <w:rPr>
          <w:color w:val="FF0000"/>
        </w:rPr>
        <w:t>.</w:t>
      </w:r>
      <w:r w:rsidR="00F24688">
        <w:rPr>
          <w:color w:val="FF0000"/>
        </w:rPr>
        <w:t xml:space="preserve"> </w:t>
      </w:r>
      <w:r w:rsidR="00F24688" w:rsidRPr="00A22EF5">
        <w:rPr>
          <w:color w:val="FF0000"/>
        </w:rPr>
        <w:t xml:space="preserve">Pourquoi tel artiste devient icône gay ? Qu’est-ce qui fait une icône </w:t>
      </w:r>
      <w:r w:rsidR="00F24688" w:rsidRPr="00404D8D">
        <w:rPr>
          <w:i/>
          <w:color w:val="FF0000"/>
        </w:rPr>
        <w:t>LGBT </w:t>
      </w:r>
      <w:r w:rsidR="00F24688" w:rsidRPr="00A22EF5">
        <w:rPr>
          <w:color w:val="FF0000"/>
        </w:rPr>
        <w:t>?</w:t>
      </w:r>
    </w:p>
    <w:p w:rsidR="00F24688" w:rsidRDefault="005B66ED" w:rsidP="00AB3C1D">
      <w:pPr>
        <w:jc w:val="both"/>
        <w:rPr>
          <w:color w:val="FF0000"/>
        </w:rPr>
      </w:pPr>
      <w:r w:rsidRPr="00AB3C1D">
        <w:rPr>
          <w:i/>
          <w:color w:val="FF0000"/>
        </w:rPr>
        <w:t>Dossier n° 3</w:t>
      </w:r>
      <w:r w:rsidR="0078411F" w:rsidRPr="00AB3C1D">
        <w:rPr>
          <w:i/>
          <w:color w:val="FF0000"/>
        </w:rPr>
        <w:t> </w:t>
      </w:r>
      <w:r w:rsidR="0078411F" w:rsidRPr="00AB3C1D">
        <w:rPr>
          <w:color w:val="FF0000"/>
        </w:rPr>
        <w:t xml:space="preserve">: </w:t>
      </w:r>
      <w:r w:rsidR="00F95BA2" w:rsidRPr="00AB3C1D">
        <w:rPr>
          <w:color w:val="FF0000"/>
        </w:rPr>
        <w:t>Les personnes homos qui se disent « hors milieu » : portraits</w:t>
      </w:r>
      <w:r w:rsidR="00F24688">
        <w:rPr>
          <w:color w:val="FF0000"/>
        </w:rPr>
        <w:t>, typologie</w:t>
      </w:r>
      <w:r w:rsidR="00F95BA2" w:rsidRPr="00AB3C1D">
        <w:rPr>
          <w:color w:val="FF0000"/>
        </w:rPr>
        <w:t>. Profil</w:t>
      </w:r>
      <w:r w:rsidR="00CB23B5" w:rsidRPr="00AB3C1D">
        <w:rPr>
          <w:color w:val="FF0000"/>
        </w:rPr>
        <w:t>s</w:t>
      </w:r>
      <w:r w:rsidR="00F95BA2" w:rsidRPr="00AB3C1D">
        <w:rPr>
          <w:color w:val="FF0000"/>
        </w:rPr>
        <w:t xml:space="preserve"> </w:t>
      </w:r>
      <w:r w:rsidR="00F24688">
        <w:rPr>
          <w:color w:val="FF0000"/>
        </w:rPr>
        <w:t xml:space="preserve">des </w:t>
      </w:r>
      <w:r w:rsidR="00F95BA2" w:rsidRPr="00AB3C1D">
        <w:rPr>
          <w:color w:val="FF0000"/>
        </w:rPr>
        <w:t>bobo</w:t>
      </w:r>
      <w:r w:rsidR="00F24688">
        <w:rPr>
          <w:color w:val="FF0000"/>
        </w:rPr>
        <w:t>s homos</w:t>
      </w:r>
      <w:r w:rsidR="00F95BA2" w:rsidRPr="00AB3C1D">
        <w:rPr>
          <w:color w:val="FF0000"/>
        </w:rPr>
        <w:t xml:space="preserve"> à la camp</w:t>
      </w:r>
      <w:r w:rsidR="00CB23B5" w:rsidRPr="00AB3C1D">
        <w:rPr>
          <w:color w:val="FF0000"/>
        </w:rPr>
        <w:t>agne ou aristo</w:t>
      </w:r>
      <w:r w:rsidR="00F24688">
        <w:rPr>
          <w:color w:val="FF0000"/>
        </w:rPr>
        <w:t>s</w:t>
      </w:r>
      <w:r w:rsidR="00CB23B5" w:rsidRPr="00AB3C1D">
        <w:rPr>
          <w:color w:val="FF0000"/>
        </w:rPr>
        <w:t xml:space="preserve"> planqué</w:t>
      </w:r>
      <w:r w:rsidR="00F24688">
        <w:rPr>
          <w:color w:val="FF0000"/>
        </w:rPr>
        <w:t>s</w:t>
      </w:r>
      <w:r w:rsidR="00CB23B5" w:rsidRPr="00AB3C1D">
        <w:rPr>
          <w:color w:val="FF0000"/>
        </w:rPr>
        <w:t xml:space="preserve"> ou jeune</w:t>
      </w:r>
      <w:r w:rsidR="00F24688">
        <w:rPr>
          <w:color w:val="FF0000"/>
        </w:rPr>
        <w:t>s</w:t>
      </w:r>
      <w:r w:rsidR="00CB23B5" w:rsidRPr="00AB3C1D">
        <w:rPr>
          <w:color w:val="FF0000"/>
        </w:rPr>
        <w:t xml:space="preserve"> adolescent</w:t>
      </w:r>
      <w:r w:rsidR="00F24688">
        <w:rPr>
          <w:color w:val="FF0000"/>
        </w:rPr>
        <w:t>s</w:t>
      </w:r>
      <w:r w:rsidR="00F95BA2" w:rsidRPr="00AB3C1D">
        <w:rPr>
          <w:color w:val="FF0000"/>
        </w:rPr>
        <w:t>.</w:t>
      </w:r>
      <w:r w:rsidR="00B94603" w:rsidRPr="00AB3C1D">
        <w:rPr>
          <w:color w:val="FF0000"/>
        </w:rPr>
        <w:t xml:space="preserve"> </w:t>
      </w:r>
    </w:p>
    <w:p w:rsidR="00B25A46" w:rsidRPr="00AB3C1D" w:rsidRDefault="005B66ED" w:rsidP="00AB3C1D">
      <w:pPr>
        <w:jc w:val="both"/>
        <w:rPr>
          <w:color w:val="FF0000"/>
        </w:rPr>
      </w:pPr>
      <w:r w:rsidRPr="00AB3C1D">
        <w:rPr>
          <w:i/>
          <w:color w:val="FF0000"/>
        </w:rPr>
        <w:t>Dossier n° 4</w:t>
      </w:r>
      <w:r w:rsidR="0078411F" w:rsidRPr="00AB3C1D">
        <w:rPr>
          <w:i/>
          <w:color w:val="FF0000"/>
        </w:rPr>
        <w:t> </w:t>
      </w:r>
      <w:r w:rsidR="0078411F" w:rsidRPr="00AB3C1D">
        <w:rPr>
          <w:color w:val="FF0000"/>
        </w:rPr>
        <w:t xml:space="preserve">: </w:t>
      </w:r>
      <w:r w:rsidR="00A93C20" w:rsidRPr="00AB3C1D">
        <w:rPr>
          <w:color w:val="FF0000"/>
        </w:rPr>
        <w:t xml:space="preserve">Le </w:t>
      </w:r>
      <w:r w:rsidR="00404D8D">
        <w:rPr>
          <w:color w:val="FF0000"/>
        </w:rPr>
        <w:t>« </w:t>
      </w:r>
      <w:r w:rsidR="00A93C20" w:rsidRPr="00AB3C1D">
        <w:rPr>
          <w:color w:val="FF0000"/>
        </w:rPr>
        <w:t>milieu lesbien</w:t>
      </w:r>
      <w:r w:rsidR="00404D8D">
        <w:rPr>
          <w:color w:val="FF0000"/>
        </w:rPr>
        <w:t> »</w:t>
      </w:r>
      <w:r w:rsidR="00A93C20" w:rsidRPr="00AB3C1D">
        <w:rPr>
          <w:color w:val="FF0000"/>
        </w:rPr>
        <w:t xml:space="preserve"> : tour d’horizon. Le milieu </w:t>
      </w:r>
      <w:r w:rsidR="009713B8" w:rsidRPr="00AB3C1D">
        <w:rPr>
          <w:color w:val="FF0000"/>
        </w:rPr>
        <w:t>homo</w:t>
      </w:r>
      <w:r w:rsidR="00A93C20" w:rsidRPr="00AB3C1D">
        <w:rPr>
          <w:color w:val="FF0000"/>
        </w:rPr>
        <w:t xml:space="preserve"> et les </w:t>
      </w:r>
      <w:r w:rsidR="00F95BA2" w:rsidRPr="00AB3C1D">
        <w:rPr>
          <w:color w:val="FF0000"/>
        </w:rPr>
        <w:t>lieux de sociabilité gays/lesbiens (bars, associat</w:t>
      </w:r>
      <w:r w:rsidR="0078411F" w:rsidRPr="00AB3C1D">
        <w:rPr>
          <w:color w:val="FF0000"/>
        </w:rPr>
        <w:t>ions, croisières, discothèques, festivals de cinéma</w:t>
      </w:r>
      <w:r w:rsidR="009713B8" w:rsidRPr="00AB3C1D">
        <w:rPr>
          <w:color w:val="FF0000"/>
        </w:rPr>
        <w:t>, compagnies théâtrales, etc.</w:t>
      </w:r>
      <w:r w:rsidR="0078411F" w:rsidRPr="00AB3C1D">
        <w:rPr>
          <w:color w:val="FF0000"/>
        </w:rPr>
        <w:t>). Description de ce qui existe, de l’ambiance, des actions.</w:t>
      </w:r>
      <w:r w:rsidR="00A93C20" w:rsidRPr="00AB3C1D">
        <w:rPr>
          <w:color w:val="FF0000"/>
        </w:rPr>
        <w:t xml:space="preserve"> </w:t>
      </w:r>
    </w:p>
    <w:p w:rsidR="00F95BA2" w:rsidRPr="00AB3C1D" w:rsidRDefault="0078411F" w:rsidP="00AB3C1D">
      <w:pPr>
        <w:jc w:val="both"/>
        <w:rPr>
          <w:color w:val="FF0000"/>
        </w:rPr>
      </w:pPr>
      <w:r w:rsidRPr="00AB3C1D">
        <w:rPr>
          <w:i/>
          <w:color w:val="FF0000"/>
        </w:rPr>
        <w:t>Dossier n° 5 </w:t>
      </w:r>
      <w:r w:rsidRPr="00AB3C1D">
        <w:rPr>
          <w:color w:val="FF0000"/>
        </w:rPr>
        <w:t xml:space="preserve">: </w:t>
      </w:r>
      <w:r w:rsidR="00F95BA2" w:rsidRPr="00AB3C1D">
        <w:rPr>
          <w:color w:val="FF0000"/>
        </w:rPr>
        <w:t>Les figures médiatiques de l’homosexualité</w:t>
      </w:r>
      <w:r w:rsidR="00FB109D">
        <w:rPr>
          <w:color w:val="FF0000"/>
        </w:rPr>
        <w:t xml:space="preserve"> (les plus connues)</w:t>
      </w:r>
      <w:r w:rsidR="00F95BA2" w:rsidRPr="00AB3C1D">
        <w:rPr>
          <w:color w:val="FF0000"/>
        </w:rPr>
        <w:t xml:space="preserve"> : </w:t>
      </w:r>
      <w:r w:rsidR="00F95BA2" w:rsidRPr="00A22EF5">
        <w:rPr>
          <w:color w:val="FF0000"/>
        </w:rPr>
        <w:t>s’y reconnaît-on facilement ? Pourquoi ?</w:t>
      </w:r>
      <w:r w:rsidR="00CB23B5" w:rsidRPr="00A22EF5">
        <w:rPr>
          <w:color w:val="FF0000"/>
        </w:rPr>
        <w:t xml:space="preserve"> Quoi attendre d’une personnalité homosexuelle dont on peut être fier ?</w:t>
      </w:r>
      <w:r w:rsidR="00A22EF5" w:rsidRPr="00A22EF5">
        <w:rPr>
          <w:color w:val="FF0000"/>
        </w:rPr>
        <w:t xml:space="preserve"> </w:t>
      </w:r>
    </w:p>
    <w:p w:rsidR="00D43B51" w:rsidRPr="00AB3C1D" w:rsidRDefault="00F95BA2" w:rsidP="00AB3C1D">
      <w:pPr>
        <w:jc w:val="both"/>
        <w:rPr>
          <w:color w:val="FF0000"/>
        </w:rPr>
      </w:pPr>
      <w:r w:rsidRPr="00AB3C1D">
        <w:rPr>
          <w:i/>
          <w:color w:val="FF0000"/>
        </w:rPr>
        <w:t>Dossier n° 6 </w:t>
      </w:r>
      <w:r w:rsidRPr="00AB3C1D">
        <w:rPr>
          <w:color w:val="FF0000"/>
        </w:rPr>
        <w:t xml:space="preserve">: </w:t>
      </w:r>
      <w:r w:rsidR="00CB23B5" w:rsidRPr="00AB3C1D">
        <w:rPr>
          <w:color w:val="FF0000"/>
        </w:rPr>
        <w:t xml:space="preserve">Présentation du </w:t>
      </w:r>
      <w:r w:rsidR="00CB23B5" w:rsidRPr="00AB3C1D">
        <w:rPr>
          <w:i/>
          <w:color w:val="FF0000"/>
        </w:rPr>
        <w:t>Dictionnaire des Codes homosexuels</w:t>
      </w:r>
      <w:r w:rsidR="00CB23B5" w:rsidRPr="00AB3C1D">
        <w:rPr>
          <w:color w:val="FF0000"/>
        </w:rPr>
        <w:t xml:space="preserve"> de Philippe Ariño. Sa particularité. Ses forces. Ses limites.</w:t>
      </w:r>
      <w:r w:rsidR="005B66ED" w:rsidRPr="00AB3C1D">
        <w:rPr>
          <w:color w:val="FF0000"/>
        </w:rPr>
        <w:t xml:space="preserve"> </w:t>
      </w:r>
      <w:r w:rsidR="00215B25" w:rsidRPr="00AB3C1D">
        <w:rPr>
          <w:color w:val="FF0000"/>
        </w:rPr>
        <w:t xml:space="preserve">Les histoires et les miracles vécus en lien avec ce </w:t>
      </w:r>
      <w:r w:rsidR="00215B25" w:rsidRPr="00AB3C1D">
        <w:rPr>
          <w:i/>
          <w:color w:val="FF0000"/>
        </w:rPr>
        <w:t>Dictionnaire</w:t>
      </w:r>
      <w:r w:rsidR="00215B25" w:rsidRPr="00AB3C1D">
        <w:rPr>
          <w:color w:val="FF0000"/>
        </w:rPr>
        <w:t>.</w:t>
      </w:r>
      <w:r w:rsidR="00E0059B" w:rsidRPr="00AB3C1D">
        <w:rPr>
          <w:color w:val="FF0000"/>
        </w:rPr>
        <w:t xml:space="preserve"> La richesse du symbolisme homosexuel. </w:t>
      </w:r>
      <w:r w:rsidR="002F0BED" w:rsidRPr="00AB3C1D">
        <w:rPr>
          <w:color w:val="FF0000"/>
        </w:rPr>
        <w:t xml:space="preserve">Exemples de quelques codes inattendus : chiens, jumeaux, </w:t>
      </w:r>
      <w:r w:rsidR="00AB3C1D" w:rsidRPr="00AB3C1D">
        <w:rPr>
          <w:color w:val="FF0000"/>
        </w:rPr>
        <w:t>sirènes, cicatrice, etc.</w:t>
      </w:r>
    </w:p>
    <w:sectPr w:rsidR="00D43B51" w:rsidRPr="00AB3C1D" w:rsidSect="00F95BA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43B51"/>
    <w:rsid w:val="0000130B"/>
    <w:rsid w:val="00006704"/>
    <w:rsid w:val="000916A4"/>
    <w:rsid w:val="001207D2"/>
    <w:rsid w:val="001463A5"/>
    <w:rsid w:val="00164FEE"/>
    <w:rsid w:val="00215B25"/>
    <w:rsid w:val="00256A73"/>
    <w:rsid w:val="002636A3"/>
    <w:rsid w:val="00290014"/>
    <w:rsid w:val="002904F1"/>
    <w:rsid w:val="002F0BED"/>
    <w:rsid w:val="00303B42"/>
    <w:rsid w:val="00352EBB"/>
    <w:rsid w:val="003775D1"/>
    <w:rsid w:val="003C223A"/>
    <w:rsid w:val="00404D8D"/>
    <w:rsid w:val="004461E9"/>
    <w:rsid w:val="004717FC"/>
    <w:rsid w:val="00490B3C"/>
    <w:rsid w:val="004A059F"/>
    <w:rsid w:val="004E6EF4"/>
    <w:rsid w:val="005313EF"/>
    <w:rsid w:val="005847D1"/>
    <w:rsid w:val="005A29AD"/>
    <w:rsid w:val="005B66ED"/>
    <w:rsid w:val="005E55BE"/>
    <w:rsid w:val="00650D0A"/>
    <w:rsid w:val="006A1A55"/>
    <w:rsid w:val="006C5047"/>
    <w:rsid w:val="006E5C6D"/>
    <w:rsid w:val="00716968"/>
    <w:rsid w:val="0076270F"/>
    <w:rsid w:val="0078411F"/>
    <w:rsid w:val="00801FA4"/>
    <w:rsid w:val="00816554"/>
    <w:rsid w:val="00842342"/>
    <w:rsid w:val="00884078"/>
    <w:rsid w:val="00887934"/>
    <w:rsid w:val="009713B8"/>
    <w:rsid w:val="00995456"/>
    <w:rsid w:val="009D00FD"/>
    <w:rsid w:val="009F4CE2"/>
    <w:rsid w:val="00A22EF5"/>
    <w:rsid w:val="00A776C3"/>
    <w:rsid w:val="00A851E5"/>
    <w:rsid w:val="00A93C20"/>
    <w:rsid w:val="00AB3C1D"/>
    <w:rsid w:val="00AD10AC"/>
    <w:rsid w:val="00B138C2"/>
    <w:rsid w:val="00B25A46"/>
    <w:rsid w:val="00B6719B"/>
    <w:rsid w:val="00B94603"/>
    <w:rsid w:val="00CA4918"/>
    <w:rsid w:val="00CB23B5"/>
    <w:rsid w:val="00D43B51"/>
    <w:rsid w:val="00E0059B"/>
    <w:rsid w:val="00E03D38"/>
    <w:rsid w:val="00E07C6B"/>
    <w:rsid w:val="00E74E8F"/>
    <w:rsid w:val="00E9580A"/>
    <w:rsid w:val="00E96595"/>
    <w:rsid w:val="00EB733C"/>
    <w:rsid w:val="00ED1E96"/>
    <w:rsid w:val="00F01CED"/>
    <w:rsid w:val="00F24688"/>
    <w:rsid w:val="00F250B9"/>
    <w:rsid w:val="00F40039"/>
    <w:rsid w:val="00F95BA2"/>
    <w:rsid w:val="00FB109D"/>
    <w:rsid w:val="00FB678D"/>
    <w:rsid w:val="00FE0F01"/>
    <w:rsid w:val="00FE776C"/>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B51"/>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1053</Words>
  <Characters>6003</Characters>
  <Application>Microsoft Word 12.0.0</Application>
  <DocSecurity>0</DocSecurity>
  <Lines>50</Lines>
  <Paragraphs>12</Paragraphs>
  <ScaleCrop>false</ScaleCrop>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Ariño</dc:creator>
  <cp:keywords/>
  <cp:lastModifiedBy>Philippe Ariño</cp:lastModifiedBy>
  <cp:revision>70</cp:revision>
  <dcterms:created xsi:type="dcterms:W3CDTF">2019-05-14T09:38:00Z</dcterms:created>
  <dcterms:modified xsi:type="dcterms:W3CDTF">2019-05-16T14:32:00Z</dcterms:modified>
</cp:coreProperties>
</file>