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1452D" w:rsidRDefault="0001452D" w:rsidP="0001452D">
      <w:r w:rsidRPr="005D0578">
        <w:rPr>
          <w:highlight w:val="darkGreen"/>
        </w:rPr>
        <w:t>JOURNÉE 5 – HOMOSEXUALITÉ (DIMENSION</w:t>
      </w:r>
      <w:r w:rsidR="005D0578" w:rsidRPr="005D0578">
        <w:rPr>
          <w:highlight w:val="darkGreen"/>
        </w:rPr>
        <w:t xml:space="preserve"> LÉGALE, POLITIQUE, INTERNATIONALE</w:t>
      </w:r>
      <w:r w:rsidRPr="005D0578">
        <w:rPr>
          <w:highlight w:val="darkGreen"/>
        </w:rPr>
        <w:t>)</w:t>
      </w:r>
    </w:p>
    <w:p w:rsidR="0001452D" w:rsidRDefault="0001452D" w:rsidP="0001452D"/>
    <w:p w:rsidR="0001452D" w:rsidRDefault="0001452D" w:rsidP="0001452D">
      <w:pPr>
        <w:jc w:val="both"/>
        <w:rPr>
          <w:color w:val="3366FF"/>
        </w:rPr>
      </w:pPr>
      <w:r w:rsidRPr="00033187">
        <w:rPr>
          <w:b/>
        </w:rPr>
        <w:t>Code couleurs :</w:t>
      </w:r>
      <w:r>
        <w:rPr>
          <w:color w:val="3366FF"/>
        </w:rPr>
        <w:t xml:space="preserve"> Bleu </w:t>
      </w:r>
      <w:r w:rsidRPr="00033187">
        <w:t>(question</w:t>
      </w:r>
      <w:r>
        <w:t xml:space="preserve"> collective</w:t>
      </w:r>
      <w:r w:rsidRPr="00033187">
        <w:t xml:space="preserve"> traitée en grand groupe</w:t>
      </w:r>
      <w:r>
        <w:t xml:space="preserve"> et posée à chacun</w:t>
      </w:r>
      <w:r w:rsidRPr="00033187">
        <w:t>) ;</w:t>
      </w:r>
      <w:r>
        <w:rPr>
          <w:color w:val="3366FF"/>
        </w:rPr>
        <w:t xml:space="preserve"> </w:t>
      </w:r>
      <w:r w:rsidRPr="00033187">
        <w:rPr>
          <w:color w:val="008000"/>
        </w:rPr>
        <w:t>Vert</w:t>
      </w:r>
      <w:r>
        <w:rPr>
          <w:color w:val="3366FF"/>
        </w:rPr>
        <w:t xml:space="preserve"> </w:t>
      </w:r>
      <w:r w:rsidRPr="00033187">
        <w:t>(</w:t>
      </w:r>
      <w:proofErr w:type="spellStart"/>
      <w:r w:rsidRPr="00033187">
        <w:t>question-portrait</w:t>
      </w:r>
      <w:proofErr w:type="spellEnd"/>
      <w:r w:rsidRPr="00033187">
        <w:t xml:space="preserve"> pouvant être posée en tête à tête</w:t>
      </w:r>
      <w:r>
        <w:t xml:space="preserve"> et pas nécessairement en grand groupe ni dans la grande salle ; le confessionnal ; plutôt à l’extérieur</w:t>
      </w:r>
      <w:r w:rsidRPr="00033187">
        <w:t>) ;</w:t>
      </w:r>
      <w:r>
        <w:rPr>
          <w:color w:val="3366FF"/>
        </w:rPr>
        <w:t xml:space="preserve"> </w:t>
      </w:r>
      <w:r w:rsidRPr="00033187">
        <w:rPr>
          <w:color w:val="FF0000"/>
        </w:rPr>
        <w:t>Rouge</w:t>
      </w:r>
      <w:r>
        <w:rPr>
          <w:color w:val="3366FF"/>
        </w:rPr>
        <w:t xml:space="preserve"> </w:t>
      </w:r>
      <w:r w:rsidRPr="00033187">
        <w:t>(</w:t>
      </w:r>
      <w:proofErr w:type="spellStart"/>
      <w:r>
        <w:t>topo-e</w:t>
      </w:r>
      <w:r w:rsidRPr="00033187">
        <w:t>xposé</w:t>
      </w:r>
      <w:proofErr w:type="spellEnd"/>
      <w:r>
        <w:t xml:space="preserve"> </w:t>
      </w:r>
      <w:r w:rsidRPr="00033187">
        <w:t xml:space="preserve">de formation </w:t>
      </w:r>
      <w:r>
        <w:t>de 30 minutes</w:t>
      </w:r>
      <w:r w:rsidRPr="00033187">
        <w:t xml:space="preserve"> sur un sujet de fond qui ne sera traité que par </w:t>
      </w:r>
      <w:r>
        <w:t>une seule</w:t>
      </w:r>
      <w:r w:rsidRPr="00033187">
        <w:t xml:space="preserve"> personne </w:t>
      </w:r>
      <w:r>
        <w:t>et qui ne sera pas débattu ni commenté</w:t>
      </w:r>
      <w:r w:rsidRPr="00033187">
        <w:t>)</w:t>
      </w:r>
    </w:p>
    <w:p w:rsidR="0001452D" w:rsidRDefault="0001452D" w:rsidP="0001452D">
      <w:pPr>
        <w:jc w:val="both"/>
        <w:rPr>
          <w:color w:val="3366FF"/>
        </w:rPr>
      </w:pPr>
    </w:p>
    <w:p w:rsidR="0001452D" w:rsidRPr="00C02F83" w:rsidRDefault="0001452D" w:rsidP="0001452D">
      <w:pPr>
        <w:jc w:val="both"/>
        <w:rPr>
          <w:color w:val="3366FF"/>
          <w:u w:val="single"/>
        </w:rPr>
      </w:pPr>
      <w:r>
        <w:rPr>
          <w:color w:val="3366FF"/>
          <w:u w:val="single"/>
        </w:rPr>
        <w:t xml:space="preserve">1) </w:t>
      </w:r>
      <w:r w:rsidRPr="00C02F83">
        <w:rPr>
          <w:color w:val="3366FF"/>
          <w:u w:val="single"/>
        </w:rPr>
        <w:t>TEMPS DU MATIN (</w:t>
      </w:r>
      <w:r>
        <w:rPr>
          <w:b/>
          <w:color w:val="3366FF"/>
          <w:u w:val="single"/>
        </w:rPr>
        <w:t>T</w:t>
      </w:r>
      <w:r w:rsidRPr="00F510BB">
        <w:rPr>
          <w:b/>
          <w:color w:val="3366FF"/>
          <w:u w:val="single"/>
        </w:rPr>
        <w:t>able ronde</w:t>
      </w:r>
      <w:r w:rsidRPr="00C02F83">
        <w:rPr>
          <w:color w:val="3366FF"/>
          <w:u w:val="single"/>
        </w:rPr>
        <w:t xml:space="preserve"> en grand groupe</w:t>
      </w:r>
      <w:r>
        <w:rPr>
          <w:color w:val="3366FF"/>
          <w:u w:val="single"/>
        </w:rPr>
        <w:t>, avec une présentatrice ; chaque invité sur un fauteuil)</w:t>
      </w:r>
      <w:r w:rsidRPr="004F1FD2">
        <w:rPr>
          <w:color w:val="3366FF"/>
        </w:rPr>
        <w:t xml:space="preserve"> : </w:t>
      </w:r>
      <w:r w:rsidRPr="00C31326">
        <w:t>3 heures</w:t>
      </w:r>
    </w:p>
    <w:p w:rsidR="001E2BF3" w:rsidRDefault="001E2BF3" w:rsidP="00B65615">
      <w:pPr>
        <w:jc w:val="both"/>
        <w:rPr>
          <w:color w:val="3366FF"/>
        </w:rPr>
      </w:pPr>
    </w:p>
    <w:p w:rsidR="006E7B52" w:rsidRPr="00822763" w:rsidRDefault="00E61855" w:rsidP="00B65615">
      <w:pPr>
        <w:jc w:val="both"/>
        <w:rPr>
          <w:color w:val="3366FF"/>
        </w:rPr>
      </w:pPr>
      <w:r>
        <w:rPr>
          <w:color w:val="3366FF"/>
        </w:rPr>
        <w:t xml:space="preserve">- </w:t>
      </w:r>
      <w:r w:rsidR="001E2BF3">
        <w:rPr>
          <w:color w:val="3366FF"/>
        </w:rPr>
        <w:t>Pourquoi l’homosexualité n’est</w:t>
      </w:r>
      <w:r w:rsidR="002D0F98">
        <w:rPr>
          <w:color w:val="3366FF"/>
        </w:rPr>
        <w:t>-elle</w:t>
      </w:r>
      <w:r w:rsidR="001E2BF3">
        <w:rPr>
          <w:color w:val="3366FF"/>
        </w:rPr>
        <w:t xml:space="preserve"> pas un petit sujet anodin et ne concerne</w:t>
      </w:r>
      <w:r w:rsidR="00825A96">
        <w:rPr>
          <w:color w:val="3366FF"/>
        </w:rPr>
        <w:t>-t-elle</w:t>
      </w:r>
      <w:r w:rsidR="001E2BF3">
        <w:rPr>
          <w:color w:val="3366FF"/>
        </w:rPr>
        <w:t xml:space="preserve"> pas que les personnes qui se ressentent homosexuelles</w:t>
      </w:r>
      <w:r w:rsidR="00CB6C0E">
        <w:rPr>
          <w:color w:val="3366FF"/>
        </w:rPr>
        <w:t xml:space="preserve"> ou leurs proches</w:t>
      </w:r>
      <w:r w:rsidR="001E2BF3">
        <w:rPr>
          <w:color w:val="3366FF"/>
        </w:rPr>
        <w:t> ?</w:t>
      </w:r>
    </w:p>
    <w:p w:rsidR="00F92AF6" w:rsidRDefault="00E61855" w:rsidP="002B3448">
      <w:pPr>
        <w:jc w:val="both"/>
        <w:rPr>
          <w:color w:val="3366FF"/>
        </w:rPr>
      </w:pPr>
      <w:r>
        <w:rPr>
          <w:color w:val="3366FF"/>
        </w:rPr>
        <w:t xml:space="preserve">- </w:t>
      </w:r>
      <w:r w:rsidR="006E7B52" w:rsidRPr="00822763">
        <w:rPr>
          <w:color w:val="3366FF"/>
        </w:rPr>
        <w:t xml:space="preserve">Une </w:t>
      </w:r>
      <w:r w:rsidR="006E7B52" w:rsidRPr="00803182">
        <w:rPr>
          <w:color w:val="3366FF"/>
          <w:u w:val="single"/>
        </w:rPr>
        <w:t xml:space="preserve">visibilité </w:t>
      </w:r>
      <w:r w:rsidR="0071021A" w:rsidRPr="00803182">
        <w:rPr>
          <w:color w:val="3366FF"/>
          <w:u w:val="single"/>
        </w:rPr>
        <w:t>homosexuelle</w:t>
      </w:r>
      <w:r w:rsidR="0071021A" w:rsidRPr="00803182">
        <w:rPr>
          <w:color w:val="3366FF"/>
        </w:rPr>
        <w:t xml:space="preserve"> </w:t>
      </w:r>
      <w:r w:rsidR="002B3448">
        <w:rPr>
          <w:color w:val="3366FF"/>
        </w:rPr>
        <w:t>apparemment croissante et massive : n</w:t>
      </w:r>
      <w:r w:rsidR="006E7B52" w:rsidRPr="00822763">
        <w:rPr>
          <w:color w:val="3366FF"/>
        </w:rPr>
        <w:t xml:space="preserve">ous remportons les concours télé, </w:t>
      </w:r>
      <w:r w:rsidR="002B3448">
        <w:rPr>
          <w:color w:val="3366FF"/>
        </w:rPr>
        <w:t xml:space="preserve">les prix, </w:t>
      </w:r>
      <w:r w:rsidR="006E7B52" w:rsidRPr="00822763">
        <w:rPr>
          <w:color w:val="3366FF"/>
        </w:rPr>
        <w:t>les hauts postes</w:t>
      </w:r>
      <w:r w:rsidR="002B3448">
        <w:rPr>
          <w:color w:val="3366FF"/>
        </w:rPr>
        <w:t>, les présidences</w:t>
      </w:r>
      <w:r w:rsidR="006E7B52" w:rsidRPr="00822763">
        <w:rPr>
          <w:color w:val="3366FF"/>
        </w:rPr>
        <w:t xml:space="preserve">. Les </w:t>
      </w:r>
      <w:r w:rsidR="00437AB9">
        <w:rPr>
          <w:color w:val="3366FF"/>
        </w:rPr>
        <w:t>célébrités nous défendent</w:t>
      </w:r>
      <w:r w:rsidR="00CE519F">
        <w:rPr>
          <w:color w:val="3366FF"/>
        </w:rPr>
        <w:t xml:space="preserve"> publiquement</w:t>
      </w:r>
      <w:r w:rsidR="00437AB9">
        <w:rPr>
          <w:color w:val="3366FF"/>
        </w:rPr>
        <w:t>, les chanteurs parlent de nous, l</w:t>
      </w:r>
      <w:r w:rsidR="006E7B52" w:rsidRPr="00822763">
        <w:rPr>
          <w:color w:val="3366FF"/>
        </w:rPr>
        <w:t>es gens votent pour nous</w:t>
      </w:r>
      <w:r w:rsidR="006805B3" w:rsidRPr="00822763">
        <w:rPr>
          <w:color w:val="3366FF"/>
        </w:rPr>
        <w:t>,</w:t>
      </w:r>
      <w:r w:rsidR="006E7B52" w:rsidRPr="00822763">
        <w:rPr>
          <w:color w:val="3366FF"/>
        </w:rPr>
        <w:t xml:space="preserve"> par solidarité.</w:t>
      </w:r>
    </w:p>
    <w:p w:rsidR="002B3448" w:rsidRDefault="00E61855" w:rsidP="002B3448">
      <w:pPr>
        <w:jc w:val="both"/>
        <w:rPr>
          <w:color w:val="3366FF"/>
        </w:rPr>
      </w:pPr>
      <w:r>
        <w:rPr>
          <w:color w:val="3366FF"/>
        </w:rPr>
        <w:t xml:space="preserve">- </w:t>
      </w:r>
      <w:r w:rsidR="00F92AF6" w:rsidRPr="00822763">
        <w:rPr>
          <w:color w:val="3366FF"/>
        </w:rPr>
        <w:t xml:space="preserve">La politique de quotas et de représentativité des personnes homosexuelles dans </w:t>
      </w:r>
      <w:r w:rsidR="00F92AF6">
        <w:rPr>
          <w:color w:val="3366FF"/>
        </w:rPr>
        <w:t>les médias</w:t>
      </w:r>
      <w:r w:rsidR="00F92AF6" w:rsidRPr="00822763">
        <w:rPr>
          <w:color w:val="3366FF"/>
        </w:rPr>
        <w:t>. Tour d’horizon des personnages homos dans les séries et dans les publicités, des présentateurs télé, des acteurs homos et des fi</w:t>
      </w:r>
      <w:r>
        <w:rPr>
          <w:color w:val="3366FF"/>
        </w:rPr>
        <w:t>lms homos récompensés dans les f</w:t>
      </w:r>
      <w:r w:rsidR="00F92AF6" w:rsidRPr="00822763">
        <w:rPr>
          <w:color w:val="3366FF"/>
        </w:rPr>
        <w:t>estivals et les concours.</w:t>
      </w:r>
    </w:p>
    <w:p w:rsidR="00151CC3" w:rsidRDefault="00E61855" w:rsidP="00B65615">
      <w:pPr>
        <w:jc w:val="both"/>
        <w:rPr>
          <w:color w:val="3366FF"/>
        </w:rPr>
      </w:pPr>
      <w:r>
        <w:rPr>
          <w:color w:val="3366FF"/>
        </w:rPr>
        <w:t xml:space="preserve">- </w:t>
      </w:r>
      <w:r w:rsidR="0071021A" w:rsidRPr="00822763">
        <w:rPr>
          <w:color w:val="3366FF"/>
        </w:rPr>
        <w:t xml:space="preserve">L’entrée de l’homosexualité sur la </w:t>
      </w:r>
      <w:r w:rsidR="003929D5">
        <w:rPr>
          <w:color w:val="3366FF"/>
        </w:rPr>
        <w:t xml:space="preserve">scène </w:t>
      </w:r>
      <w:r w:rsidR="0071021A" w:rsidRPr="00822763">
        <w:rPr>
          <w:color w:val="3366FF"/>
        </w:rPr>
        <w:t xml:space="preserve">politique : les maires gays, les ministres et premiers ministres gays, et bientôt les présidents gays (ex : Pete </w:t>
      </w:r>
      <w:proofErr w:type="spellStart"/>
      <w:r w:rsidR="0071021A" w:rsidRPr="00822763">
        <w:rPr>
          <w:color w:val="3366FF"/>
        </w:rPr>
        <w:t>Buttigieg</w:t>
      </w:r>
      <w:proofErr w:type="spellEnd"/>
      <w:r w:rsidR="0071021A" w:rsidRPr="00822763">
        <w:rPr>
          <w:color w:val="3366FF"/>
        </w:rPr>
        <w:t xml:space="preserve"> </w:t>
      </w:r>
      <w:r w:rsidR="00CE519F">
        <w:rPr>
          <w:color w:val="3366FF"/>
        </w:rPr>
        <w:t xml:space="preserve">aux </w:t>
      </w:r>
      <w:r w:rsidR="0071021A" w:rsidRPr="00822763">
        <w:rPr>
          <w:color w:val="3366FF"/>
        </w:rPr>
        <w:t xml:space="preserve">États-Unis). </w:t>
      </w:r>
      <w:r w:rsidR="00235574">
        <w:rPr>
          <w:color w:val="3366FF"/>
        </w:rPr>
        <w:t>L’homosexualité</w:t>
      </w:r>
      <w:r w:rsidR="00803182">
        <w:rPr>
          <w:color w:val="3366FF"/>
        </w:rPr>
        <w:t xml:space="preserve"> </w:t>
      </w:r>
      <w:proofErr w:type="spellStart"/>
      <w:r w:rsidR="00803182" w:rsidRPr="00803182">
        <w:rPr>
          <w:i/>
          <w:color w:val="3366FF"/>
        </w:rPr>
        <w:t>queer</w:t>
      </w:r>
      <w:proofErr w:type="spellEnd"/>
      <w:r w:rsidR="00235574">
        <w:rPr>
          <w:color w:val="3366FF"/>
        </w:rPr>
        <w:t xml:space="preserve"> s’invite dans les parlements (ex : Conchita </w:t>
      </w:r>
      <w:proofErr w:type="spellStart"/>
      <w:r w:rsidR="00235574">
        <w:rPr>
          <w:color w:val="3366FF"/>
        </w:rPr>
        <w:t>Wurst</w:t>
      </w:r>
      <w:proofErr w:type="spellEnd"/>
      <w:r w:rsidR="00235574">
        <w:rPr>
          <w:color w:val="3366FF"/>
        </w:rPr>
        <w:t xml:space="preserve"> à Bruxelles)</w:t>
      </w:r>
      <w:r w:rsidR="00F92AF6">
        <w:rPr>
          <w:color w:val="3366FF"/>
        </w:rPr>
        <w:t>, les hémicy</w:t>
      </w:r>
      <w:r w:rsidR="00151CC3">
        <w:rPr>
          <w:color w:val="3366FF"/>
        </w:rPr>
        <w:t>c</w:t>
      </w:r>
      <w:r w:rsidR="00F92AF6">
        <w:rPr>
          <w:color w:val="3366FF"/>
        </w:rPr>
        <w:t>les</w:t>
      </w:r>
      <w:r w:rsidR="00235574">
        <w:rPr>
          <w:color w:val="3366FF"/>
        </w:rPr>
        <w:t xml:space="preserve">. </w:t>
      </w:r>
      <w:r w:rsidR="0071021A" w:rsidRPr="00822763">
        <w:rPr>
          <w:color w:val="3366FF"/>
        </w:rPr>
        <w:t>Parler d’</w:t>
      </w:r>
      <w:r w:rsidR="0071021A" w:rsidRPr="00822763">
        <w:rPr>
          <w:i/>
          <w:color w:val="3366FF"/>
        </w:rPr>
        <w:t>ILGA</w:t>
      </w:r>
      <w:r w:rsidR="0071021A" w:rsidRPr="00822763">
        <w:rPr>
          <w:color w:val="3366FF"/>
        </w:rPr>
        <w:t xml:space="preserve"> </w:t>
      </w:r>
      <w:r w:rsidR="00803182">
        <w:rPr>
          <w:color w:val="3366FF"/>
        </w:rPr>
        <w:t xml:space="preserve">(Internationale homosexuelle) </w:t>
      </w:r>
      <w:r w:rsidR="0071021A" w:rsidRPr="00822763">
        <w:rPr>
          <w:color w:val="3366FF"/>
        </w:rPr>
        <w:t xml:space="preserve">et de l’agenda </w:t>
      </w:r>
      <w:r w:rsidR="0071021A" w:rsidRPr="00822763">
        <w:rPr>
          <w:i/>
          <w:color w:val="3366FF"/>
        </w:rPr>
        <w:t xml:space="preserve">LGBT </w:t>
      </w:r>
      <w:r w:rsidR="0071021A" w:rsidRPr="00822763">
        <w:rPr>
          <w:color w:val="3366FF"/>
        </w:rPr>
        <w:t>de l’</w:t>
      </w:r>
      <w:r w:rsidR="0071021A" w:rsidRPr="00822763">
        <w:rPr>
          <w:i/>
          <w:color w:val="3366FF"/>
        </w:rPr>
        <w:t>ONU</w:t>
      </w:r>
      <w:r w:rsidR="0071021A" w:rsidRPr="00822763">
        <w:rPr>
          <w:color w:val="3366FF"/>
        </w:rPr>
        <w:t xml:space="preserve">, des places fortes décisionnaires du lobby </w:t>
      </w:r>
      <w:r w:rsidR="0071021A" w:rsidRPr="00822763">
        <w:rPr>
          <w:i/>
          <w:color w:val="3366FF"/>
        </w:rPr>
        <w:t>LGBT</w:t>
      </w:r>
      <w:r w:rsidR="0071021A" w:rsidRPr="00822763">
        <w:rPr>
          <w:color w:val="3366FF"/>
        </w:rPr>
        <w:t xml:space="preserve"> dan</w:t>
      </w:r>
      <w:r w:rsidR="00F92AF6">
        <w:rPr>
          <w:color w:val="3366FF"/>
        </w:rPr>
        <w:t xml:space="preserve">s le monde (Suisse, Belgique, Luxembourg, </w:t>
      </w:r>
      <w:r w:rsidR="00AF2602">
        <w:rPr>
          <w:color w:val="3366FF"/>
        </w:rPr>
        <w:t>Mexique…</w:t>
      </w:r>
      <w:r w:rsidR="0071021A" w:rsidRPr="00822763">
        <w:rPr>
          <w:color w:val="3366FF"/>
        </w:rPr>
        <w:t>).</w:t>
      </w:r>
    </w:p>
    <w:p w:rsidR="0071021A" w:rsidRPr="00822763" w:rsidRDefault="00E61855" w:rsidP="00B65615">
      <w:pPr>
        <w:jc w:val="both"/>
        <w:rPr>
          <w:color w:val="3366FF"/>
        </w:rPr>
      </w:pPr>
      <w:r>
        <w:rPr>
          <w:color w:val="3366FF"/>
        </w:rPr>
        <w:t xml:space="preserve">- </w:t>
      </w:r>
      <w:r w:rsidR="00235574">
        <w:rPr>
          <w:color w:val="3366FF"/>
        </w:rPr>
        <w:t xml:space="preserve">L’homosexualité visible dans les publicités et dans l’espace urbain. Les monuments éclairés en </w:t>
      </w:r>
      <w:proofErr w:type="spellStart"/>
      <w:r w:rsidR="00235574" w:rsidRPr="00235574">
        <w:rPr>
          <w:i/>
          <w:color w:val="3366FF"/>
        </w:rPr>
        <w:t>rainbow</w:t>
      </w:r>
      <w:proofErr w:type="spellEnd"/>
      <w:r w:rsidR="00235574">
        <w:rPr>
          <w:color w:val="3366FF"/>
        </w:rPr>
        <w:t xml:space="preserve"> (Tour Eiffel à Paris, Jet d’eau de Genève, Assemblée Nationale à Paris pendant la </w:t>
      </w:r>
      <w:r w:rsidR="00235574" w:rsidRPr="00F92AF6">
        <w:rPr>
          <w:i/>
          <w:color w:val="3366FF"/>
        </w:rPr>
        <w:t xml:space="preserve">Gay </w:t>
      </w:r>
      <w:proofErr w:type="spellStart"/>
      <w:r w:rsidR="00235574" w:rsidRPr="00F92AF6">
        <w:rPr>
          <w:i/>
          <w:color w:val="3366FF"/>
        </w:rPr>
        <w:t>Pride</w:t>
      </w:r>
      <w:proofErr w:type="spellEnd"/>
      <w:r w:rsidR="00235574">
        <w:rPr>
          <w:color w:val="3366FF"/>
        </w:rPr>
        <w:t>, etc.).</w:t>
      </w:r>
      <w:r w:rsidR="000C2356">
        <w:rPr>
          <w:color w:val="3366FF"/>
        </w:rPr>
        <w:t xml:space="preserve"> Les dates du calendrier dédiées à l’homosexualité.</w:t>
      </w:r>
    </w:p>
    <w:p w:rsidR="006E7B52" w:rsidRPr="00236448" w:rsidRDefault="00E61855" w:rsidP="00B65615">
      <w:pPr>
        <w:jc w:val="both"/>
        <w:rPr>
          <w:color w:val="3366FF"/>
        </w:rPr>
      </w:pPr>
      <w:r w:rsidRPr="00E61855">
        <w:rPr>
          <w:color w:val="3366FF"/>
        </w:rPr>
        <w:t xml:space="preserve">- </w:t>
      </w:r>
      <w:r w:rsidR="00CF661F" w:rsidRPr="00803182">
        <w:rPr>
          <w:color w:val="3366FF"/>
          <w:u w:val="single"/>
        </w:rPr>
        <w:t xml:space="preserve">Qui se cache derrière le lobby </w:t>
      </w:r>
      <w:r w:rsidR="00CF661F" w:rsidRPr="00803182">
        <w:rPr>
          <w:i/>
          <w:color w:val="3366FF"/>
          <w:u w:val="single"/>
        </w:rPr>
        <w:t>LGBT </w:t>
      </w:r>
      <w:r w:rsidR="00CF661F" w:rsidRPr="00803182">
        <w:rPr>
          <w:color w:val="3366FF"/>
          <w:u w:val="single"/>
        </w:rPr>
        <w:t>?</w:t>
      </w:r>
      <w:r w:rsidR="000D79C0" w:rsidRPr="00236448">
        <w:rPr>
          <w:color w:val="3366FF"/>
        </w:rPr>
        <w:t xml:space="preserve"> Le lobby </w:t>
      </w:r>
      <w:r w:rsidR="000D79C0" w:rsidRPr="00356E9D">
        <w:rPr>
          <w:i/>
          <w:color w:val="3366FF"/>
        </w:rPr>
        <w:t>LGBT</w:t>
      </w:r>
      <w:r w:rsidR="000D79C0" w:rsidRPr="00236448">
        <w:rPr>
          <w:color w:val="3366FF"/>
        </w:rPr>
        <w:t xml:space="preserve"> est-il le lobby homosexuel ?</w:t>
      </w:r>
      <w:r w:rsidR="00236448" w:rsidRPr="00236448">
        <w:rPr>
          <w:color w:val="3366FF"/>
        </w:rPr>
        <w:t xml:space="preserve"> Existe-t-il réellement un « lobby gay » infiltré dans les médias, le monde de l’entreprise, en politique ? Jusqu’où va-t-il aller ? Qui tient ses ficelles ?</w:t>
      </w:r>
    </w:p>
    <w:p w:rsidR="00236448" w:rsidRDefault="00E61855" w:rsidP="00B65615">
      <w:pPr>
        <w:jc w:val="both"/>
        <w:rPr>
          <w:color w:val="3366FF"/>
        </w:rPr>
      </w:pPr>
      <w:r>
        <w:rPr>
          <w:color w:val="3366FF"/>
        </w:rPr>
        <w:t xml:space="preserve">- </w:t>
      </w:r>
      <w:r w:rsidR="00CB2323" w:rsidRPr="00822763">
        <w:rPr>
          <w:color w:val="3366FF"/>
        </w:rPr>
        <w:t>D’où la communauté homosexuelle tire</w:t>
      </w:r>
      <w:r w:rsidR="00803182">
        <w:rPr>
          <w:color w:val="3366FF"/>
        </w:rPr>
        <w:t>-t-elle</w:t>
      </w:r>
      <w:r w:rsidR="00CB2323" w:rsidRPr="00822763">
        <w:rPr>
          <w:color w:val="3366FF"/>
        </w:rPr>
        <w:t xml:space="preserve"> aujourd’hui son pouvoir, sa visibilité et son importance ?</w:t>
      </w:r>
      <w:r w:rsidR="000C2356">
        <w:rPr>
          <w:color w:val="3366FF"/>
        </w:rPr>
        <w:t xml:space="preserve"> </w:t>
      </w:r>
      <w:r w:rsidR="000C2356" w:rsidRPr="00822763">
        <w:rPr>
          <w:color w:val="3366FF"/>
        </w:rPr>
        <w:t xml:space="preserve">Comment la politique </w:t>
      </w:r>
      <w:r w:rsidR="000C2356" w:rsidRPr="0071021A">
        <w:rPr>
          <w:i/>
          <w:color w:val="3366FF"/>
        </w:rPr>
        <w:t>LGBT</w:t>
      </w:r>
      <w:r w:rsidR="000C2356" w:rsidRPr="00822763">
        <w:rPr>
          <w:color w:val="3366FF"/>
        </w:rPr>
        <w:t xml:space="preserve"> fait-elle pour s’installer même dans les pays qui lui </w:t>
      </w:r>
      <w:r w:rsidR="00F92AF6">
        <w:rPr>
          <w:color w:val="3366FF"/>
        </w:rPr>
        <w:t xml:space="preserve">sont </w:t>
      </w:r>
      <w:r w:rsidR="000C2356" w:rsidRPr="00822763">
        <w:rPr>
          <w:color w:val="3366FF"/>
        </w:rPr>
        <w:t>a priori hostiles ?</w:t>
      </w:r>
      <w:r w:rsidR="00236448">
        <w:rPr>
          <w:color w:val="3366FF"/>
        </w:rPr>
        <w:t xml:space="preserve"> </w:t>
      </w:r>
    </w:p>
    <w:p w:rsidR="00185852" w:rsidRDefault="00E61855" w:rsidP="00236448">
      <w:pPr>
        <w:jc w:val="both"/>
        <w:rPr>
          <w:color w:val="3366FF"/>
        </w:rPr>
      </w:pPr>
      <w:r w:rsidRPr="00E61855">
        <w:rPr>
          <w:color w:val="3366FF"/>
        </w:rPr>
        <w:t xml:space="preserve">- </w:t>
      </w:r>
      <w:r w:rsidR="00236448" w:rsidRPr="00803182">
        <w:rPr>
          <w:color w:val="3366FF"/>
          <w:u w:val="single"/>
        </w:rPr>
        <w:t xml:space="preserve">Les </w:t>
      </w:r>
      <w:r w:rsidR="00185852" w:rsidRPr="00803182">
        <w:rPr>
          <w:color w:val="3366FF"/>
          <w:u w:val="single"/>
        </w:rPr>
        <w:t>alibis</w:t>
      </w:r>
      <w:r w:rsidR="00236448" w:rsidRPr="00803182">
        <w:rPr>
          <w:color w:val="3366FF"/>
          <w:u w:val="single"/>
        </w:rPr>
        <w:t xml:space="preserve"> classiqu</w:t>
      </w:r>
      <w:r w:rsidR="00F92AF6" w:rsidRPr="00803182">
        <w:rPr>
          <w:color w:val="3366FF"/>
          <w:u w:val="single"/>
        </w:rPr>
        <w:t xml:space="preserve">es de la propagande </w:t>
      </w:r>
      <w:proofErr w:type="spellStart"/>
      <w:r w:rsidR="00F92AF6" w:rsidRPr="00803182">
        <w:rPr>
          <w:color w:val="3366FF"/>
          <w:u w:val="single"/>
        </w:rPr>
        <w:t>pro-gays</w:t>
      </w:r>
      <w:proofErr w:type="spellEnd"/>
      <w:r w:rsidR="00F92AF6" w:rsidRPr="00803182">
        <w:rPr>
          <w:color w:val="3366FF"/>
          <w:u w:val="single"/>
        </w:rPr>
        <w:t> </w:t>
      </w:r>
      <w:r w:rsidR="00F92AF6">
        <w:rPr>
          <w:color w:val="3366FF"/>
        </w:rPr>
        <w:t xml:space="preserve">: </w:t>
      </w:r>
      <w:r w:rsidR="00F92AF6" w:rsidRPr="00130B33">
        <w:rPr>
          <w:i/>
          <w:color w:val="3366FF"/>
        </w:rPr>
        <w:t>D</w:t>
      </w:r>
      <w:r w:rsidR="00236448" w:rsidRPr="00130B33">
        <w:rPr>
          <w:i/>
          <w:color w:val="3366FF"/>
        </w:rPr>
        <w:t>roits de l’Homme</w:t>
      </w:r>
      <w:r w:rsidR="00236448" w:rsidRPr="00236448">
        <w:rPr>
          <w:color w:val="3366FF"/>
        </w:rPr>
        <w:t>, égalité hommes/femmes, respect, antifascisme, libération d’une oppression</w:t>
      </w:r>
      <w:r w:rsidR="00185852">
        <w:rPr>
          <w:color w:val="3366FF"/>
        </w:rPr>
        <w:t xml:space="preserve"> « totalitaire »</w:t>
      </w:r>
      <w:r w:rsidR="00236448" w:rsidRPr="00236448">
        <w:rPr>
          <w:color w:val="3366FF"/>
        </w:rPr>
        <w:t xml:space="preserve">, solidarité, diversité, victimisation, </w:t>
      </w:r>
      <w:r w:rsidR="000C2356" w:rsidRPr="00236448">
        <w:rPr>
          <w:color w:val="3366FF"/>
        </w:rPr>
        <w:t>liberté, l</w:t>
      </w:r>
      <w:r w:rsidR="00236448" w:rsidRPr="00236448">
        <w:rPr>
          <w:color w:val="3366FF"/>
        </w:rPr>
        <w:t>utte contre les discriminations</w:t>
      </w:r>
      <w:r w:rsidR="00F92AF6">
        <w:rPr>
          <w:color w:val="3366FF"/>
        </w:rPr>
        <w:t>, santé, sécurité</w:t>
      </w:r>
      <w:r w:rsidR="00E14E6F">
        <w:rPr>
          <w:color w:val="3366FF"/>
        </w:rPr>
        <w:t xml:space="preserve">, </w:t>
      </w:r>
      <w:r w:rsidR="00185852">
        <w:rPr>
          <w:color w:val="3366FF"/>
        </w:rPr>
        <w:t>a</w:t>
      </w:r>
      <w:r w:rsidR="00185852" w:rsidRPr="00D54052">
        <w:rPr>
          <w:color w:val="3366FF"/>
        </w:rPr>
        <w:t xml:space="preserve">ides au développement, moyen indirect d’attaquer l’Islam tout en s’appuyant sur lui (ex : </w:t>
      </w:r>
      <w:r w:rsidR="00185852">
        <w:rPr>
          <w:color w:val="3366FF"/>
        </w:rPr>
        <w:t xml:space="preserve">l’appel au boycott de </w:t>
      </w:r>
      <w:r w:rsidR="00185852" w:rsidRPr="00D54052">
        <w:rPr>
          <w:color w:val="3366FF"/>
        </w:rPr>
        <w:t xml:space="preserve">George </w:t>
      </w:r>
      <w:proofErr w:type="spellStart"/>
      <w:r w:rsidR="00185852" w:rsidRPr="00D54052">
        <w:rPr>
          <w:color w:val="3366FF"/>
        </w:rPr>
        <w:t>Clooney</w:t>
      </w:r>
      <w:proofErr w:type="spellEnd"/>
      <w:r w:rsidR="00185852" w:rsidRPr="00D54052">
        <w:rPr>
          <w:color w:val="3366FF"/>
        </w:rPr>
        <w:t xml:space="preserve"> </w:t>
      </w:r>
      <w:r w:rsidR="00185852">
        <w:rPr>
          <w:color w:val="3366FF"/>
        </w:rPr>
        <w:t>contre le</w:t>
      </w:r>
      <w:r w:rsidR="00185852" w:rsidRPr="00D54052">
        <w:rPr>
          <w:color w:val="3366FF"/>
        </w:rPr>
        <w:t xml:space="preserve"> sultanat de </w:t>
      </w:r>
      <w:proofErr w:type="spellStart"/>
      <w:r w:rsidR="00185852" w:rsidRPr="00D54052">
        <w:rPr>
          <w:color w:val="3366FF"/>
        </w:rPr>
        <w:t>Bruneï</w:t>
      </w:r>
      <w:proofErr w:type="spellEnd"/>
      <w:r w:rsidR="00185852" w:rsidRPr="00D54052">
        <w:rPr>
          <w:color w:val="3366FF"/>
        </w:rPr>
        <w:t xml:space="preserve">), </w:t>
      </w:r>
      <w:r w:rsidR="00185852">
        <w:rPr>
          <w:color w:val="3366FF"/>
        </w:rPr>
        <w:t>féminisme, jeunisme moderniste</w:t>
      </w:r>
      <w:r w:rsidR="00185852" w:rsidRPr="00D54052">
        <w:rPr>
          <w:color w:val="3366FF"/>
        </w:rPr>
        <w:t xml:space="preserve"> et </w:t>
      </w:r>
      <w:proofErr w:type="spellStart"/>
      <w:r w:rsidR="00185852" w:rsidRPr="00D54052">
        <w:rPr>
          <w:color w:val="3366FF"/>
        </w:rPr>
        <w:t>coolitude</w:t>
      </w:r>
      <w:proofErr w:type="spellEnd"/>
      <w:r w:rsidR="00185852">
        <w:rPr>
          <w:color w:val="3366FF"/>
        </w:rPr>
        <w:t xml:space="preserve">, </w:t>
      </w:r>
      <w:r w:rsidR="00E14E6F">
        <w:rPr>
          <w:color w:val="3366FF"/>
        </w:rPr>
        <w:t>etc</w:t>
      </w:r>
      <w:r w:rsidR="000C2356" w:rsidRPr="00236448">
        <w:rPr>
          <w:color w:val="3366FF"/>
        </w:rPr>
        <w:t>.</w:t>
      </w:r>
      <w:r w:rsidR="00356E9D">
        <w:rPr>
          <w:color w:val="3366FF"/>
        </w:rPr>
        <w:t xml:space="preserve"> </w:t>
      </w:r>
    </w:p>
    <w:p w:rsidR="008C7283" w:rsidRPr="008C7283" w:rsidRDefault="00E61855" w:rsidP="008C7283">
      <w:pPr>
        <w:jc w:val="both"/>
        <w:rPr>
          <w:color w:val="3366FF"/>
        </w:rPr>
      </w:pPr>
      <w:r>
        <w:rPr>
          <w:color w:val="3366FF"/>
        </w:rPr>
        <w:t xml:space="preserve">- </w:t>
      </w:r>
      <w:r w:rsidR="00356E9D">
        <w:rPr>
          <w:color w:val="3366FF"/>
        </w:rPr>
        <w:t xml:space="preserve">L’impact de l’idéologie du </w:t>
      </w:r>
      <w:proofErr w:type="spellStart"/>
      <w:r w:rsidR="00356E9D" w:rsidRPr="00356E9D">
        <w:rPr>
          <w:i/>
          <w:color w:val="3366FF"/>
        </w:rPr>
        <w:t>Gender</w:t>
      </w:r>
      <w:proofErr w:type="spellEnd"/>
      <w:r w:rsidR="00356E9D">
        <w:rPr>
          <w:color w:val="3366FF"/>
        </w:rPr>
        <w:t xml:space="preserve"> dans les écoles, les médias, les cabinets de psy</w:t>
      </w:r>
      <w:r w:rsidR="004E6ABB">
        <w:rPr>
          <w:color w:val="3366FF"/>
        </w:rPr>
        <w:t>s</w:t>
      </w:r>
      <w:r w:rsidR="00356E9D">
        <w:rPr>
          <w:color w:val="3366FF"/>
        </w:rPr>
        <w:t>, la société toute entière.</w:t>
      </w:r>
      <w:r w:rsidR="00185852">
        <w:rPr>
          <w:color w:val="3366FF"/>
        </w:rPr>
        <w:t xml:space="preserve"> </w:t>
      </w:r>
      <w:r w:rsidR="00063F1C" w:rsidRPr="00D54052">
        <w:rPr>
          <w:color w:val="3366FF"/>
        </w:rPr>
        <w:t xml:space="preserve">Qu’est-ce que la </w:t>
      </w:r>
      <w:r w:rsidR="00063F1C" w:rsidRPr="008D3217">
        <w:rPr>
          <w:color w:val="3366FF"/>
          <w:u w:val="single"/>
        </w:rPr>
        <w:t xml:space="preserve">Théorie du </w:t>
      </w:r>
      <w:r w:rsidR="00063F1C" w:rsidRPr="008D3217">
        <w:rPr>
          <w:i/>
          <w:color w:val="3366FF"/>
          <w:u w:val="single"/>
        </w:rPr>
        <w:t>Genre</w:t>
      </w:r>
      <w:r w:rsidR="00063F1C" w:rsidRPr="00D54052">
        <w:rPr>
          <w:color w:val="3366FF"/>
        </w:rPr>
        <w:t xml:space="preserve"> (idéologie du </w:t>
      </w:r>
      <w:proofErr w:type="spellStart"/>
      <w:r w:rsidR="00063F1C" w:rsidRPr="00D54052">
        <w:rPr>
          <w:i/>
          <w:color w:val="3366FF"/>
        </w:rPr>
        <w:t>Gender</w:t>
      </w:r>
      <w:proofErr w:type="spellEnd"/>
      <w:r w:rsidR="00063F1C" w:rsidRPr="00D54052">
        <w:rPr>
          <w:color w:val="3366FF"/>
        </w:rPr>
        <w:t xml:space="preserve">) ? Par quel biais s’introduit-elle dans </w:t>
      </w:r>
      <w:r w:rsidR="00D54052" w:rsidRPr="00D54052">
        <w:rPr>
          <w:color w:val="3366FF"/>
        </w:rPr>
        <w:t xml:space="preserve">les pays ? </w:t>
      </w:r>
      <w:r w:rsidR="00D54052">
        <w:rPr>
          <w:color w:val="3366FF"/>
        </w:rPr>
        <w:t xml:space="preserve">La propagande </w:t>
      </w:r>
      <w:r w:rsidR="00D54052" w:rsidRPr="00D54052">
        <w:rPr>
          <w:i/>
          <w:color w:val="3366FF"/>
        </w:rPr>
        <w:t>LGBT</w:t>
      </w:r>
      <w:r w:rsidR="00D54052">
        <w:rPr>
          <w:color w:val="3366FF"/>
        </w:rPr>
        <w:t xml:space="preserve"> s’appuie en grande partie sur l</w:t>
      </w:r>
      <w:r w:rsidR="008C7283" w:rsidRPr="008C7283">
        <w:rPr>
          <w:color w:val="3366FF"/>
        </w:rPr>
        <w:t>a puissance</w:t>
      </w:r>
      <w:r w:rsidR="00D54052">
        <w:rPr>
          <w:color w:val="3366FF"/>
        </w:rPr>
        <w:t xml:space="preserve"> et l’innocence</w:t>
      </w:r>
      <w:r w:rsidR="008C7283" w:rsidRPr="008C7283">
        <w:rPr>
          <w:color w:val="3366FF"/>
        </w:rPr>
        <w:t xml:space="preserve"> de la jeunesse. La promotion de l’homosexualit</w:t>
      </w:r>
      <w:r w:rsidR="00D54052">
        <w:rPr>
          <w:color w:val="3366FF"/>
        </w:rPr>
        <w:t>é dans les milieux scolaires : é</w:t>
      </w:r>
      <w:r w:rsidR="008C7283" w:rsidRPr="008C7283">
        <w:rPr>
          <w:color w:val="3366FF"/>
        </w:rPr>
        <w:t xml:space="preserve">tat des lieux. Le succès croissant et incontrôlable de la bisexualité auprès des jeunes. </w:t>
      </w:r>
      <w:r w:rsidR="00D54052">
        <w:rPr>
          <w:color w:val="3366FF"/>
        </w:rPr>
        <w:t>L</w:t>
      </w:r>
      <w:r w:rsidR="008C7283" w:rsidRPr="008C7283">
        <w:rPr>
          <w:color w:val="3366FF"/>
        </w:rPr>
        <w:t xml:space="preserve">es </w:t>
      </w:r>
      <w:r w:rsidR="00D54052">
        <w:rPr>
          <w:color w:val="3366FF"/>
        </w:rPr>
        <w:t>adolescents</w:t>
      </w:r>
      <w:r w:rsidR="008C7283" w:rsidRPr="008C7283">
        <w:rPr>
          <w:color w:val="3366FF"/>
        </w:rPr>
        <w:t xml:space="preserve"> quittent de plus en plus l’Église</w:t>
      </w:r>
      <w:r w:rsidR="00D54052">
        <w:rPr>
          <w:color w:val="3366FF"/>
        </w:rPr>
        <w:t xml:space="preserve"> Catholique</w:t>
      </w:r>
      <w:r w:rsidR="008C7283" w:rsidRPr="008C7283">
        <w:rPr>
          <w:color w:val="3366FF"/>
        </w:rPr>
        <w:t xml:space="preserve"> car ils ne comprennent pas son positionnement par rapport à l’homosexualité.</w:t>
      </w:r>
    </w:p>
    <w:p w:rsidR="00F4591F" w:rsidRPr="00822763" w:rsidRDefault="00E61855" w:rsidP="00B65615">
      <w:pPr>
        <w:jc w:val="both"/>
        <w:rPr>
          <w:color w:val="3366FF"/>
        </w:rPr>
      </w:pPr>
      <w:r w:rsidRPr="00E61855">
        <w:rPr>
          <w:color w:val="3366FF"/>
        </w:rPr>
        <w:t xml:space="preserve">- </w:t>
      </w:r>
      <w:r w:rsidR="006E7B52" w:rsidRPr="000D79C0">
        <w:rPr>
          <w:color w:val="3366FF"/>
          <w:u w:val="single"/>
        </w:rPr>
        <w:t>Les lois nous représentant </w:t>
      </w:r>
      <w:r w:rsidR="006E7B52" w:rsidRPr="00822763">
        <w:rPr>
          <w:color w:val="3366FF"/>
        </w:rPr>
        <w:t xml:space="preserve">: </w:t>
      </w:r>
      <w:r w:rsidR="00F4591F" w:rsidRPr="00822763">
        <w:rPr>
          <w:color w:val="3366FF"/>
        </w:rPr>
        <w:t>Est-ce que ce sont les personnes homos elles-mê</w:t>
      </w:r>
      <w:r w:rsidR="00CF75A5">
        <w:rPr>
          <w:color w:val="3366FF"/>
        </w:rPr>
        <w:t xml:space="preserve">mes qui sont à l’initiative des </w:t>
      </w:r>
      <w:r w:rsidR="00F4591F" w:rsidRPr="00822763">
        <w:rPr>
          <w:color w:val="3366FF"/>
        </w:rPr>
        <w:t>lois</w:t>
      </w:r>
      <w:r w:rsidR="00CF75A5">
        <w:rPr>
          <w:color w:val="3366FF"/>
        </w:rPr>
        <w:t xml:space="preserve"> qu’elles incarnent</w:t>
      </w:r>
      <w:r w:rsidR="00F4591F" w:rsidRPr="00822763">
        <w:rPr>
          <w:color w:val="3366FF"/>
        </w:rPr>
        <w:t> ? Qui les décident et les veulent en leur nom</w:t>
      </w:r>
      <w:r w:rsidR="00CF75A5">
        <w:rPr>
          <w:color w:val="3366FF"/>
        </w:rPr>
        <w:t xml:space="preserve"> et à leur place</w:t>
      </w:r>
      <w:r w:rsidR="00F4591F" w:rsidRPr="00822763">
        <w:rPr>
          <w:color w:val="3366FF"/>
        </w:rPr>
        <w:t> ?</w:t>
      </w:r>
    </w:p>
    <w:p w:rsidR="00E14E6F" w:rsidRDefault="00E61855" w:rsidP="00B65615">
      <w:pPr>
        <w:jc w:val="both"/>
        <w:rPr>
          <w:color w:val="3366FF"/>
        </w:rPr>
      </w:pPr>
      <w:r>
        <w:rPr>
          <w:color w:val="3366FF"/>
        </w:rPr>
        <w:t xml:space="preserve">- </w:t>
      </w:r>
      <w:r w:rsidR="000666E5" w:rsidRPr="00822763">
        <w:rPr>
          <w:color w:val="3366FF"/>
        </w:rPr>
        <w:t>Grande Frise chronologique des dates les plus importantes de l’histoire mondiale de l’homosexualité (faits marquants, lois).</w:t>
      </w:r>
      <w:r w:rsidR="000666E5">
        <w:rPr>
          <w:color w:val="3366FF"/>
        </w:rPr>
        <w:t xml:space="preserve"> </w:t>
      </w:r>
      <w:r w:rsidR="006E7B52" w:rsidRPr="00822763">
        <w:rPr>
          <w:color w:val="3366FF"/>
        </w:rPr>
        <w:t>Historique de l’avancée des « droits LGBT » dans le monde. Tableau, par pays, des 5 lois « homosexuelles »</w:t>
      </w:r>
      <w:r w:rsidR="00D93812">
        <w:rPr>
          <w:color w:val="3366FF"/>
        </w:rPr>
        <w:t xml:space="preserve"> </w:t>
      </w:r>
      <w:r w:rsidR="00CF75A5">
        <w:rPr>
          <w:color w:val="3366FF"/>
        </w:rPr>
        <w:t xml:space="preserve">les plus </w:t>
      </w:r>
      <w:r w:rsidR="00D93812">
        <w:rPr>
          <w:color w:val="3366FF"/>
        </w:rPr>
        <w:t>emblématique</w:t>
      </w:r>
      <w:r w:rsidR="00CF75A5">
        <w:rPr>
          <w:color w:val="3366FF"/>
        </w:rPr>
        <w:t>s</w:t>
      </w:r>
      <w:r w:rsidR="00D93812">
        <w:rPr>
          <w:color w:val="3366FF"/>
        </w:rPr>
        <w:t xml:space="preserve"> de la communauté homosexuelle :</w:t>
      </w:r>
      <w:r w:rsidR="006E7B52" w:rsidRPr="00822763">
        <w:rPr>
          <w:color w:val="3366FF"/>
        </w:rPr>
        <w:t xml:space="preserve"> l’</w:t>
      </w:r>
      <w:r w:rsidR="006E7B52" w:rsidRPr="00822763">
        <w:rPr>
          <w:i/>
          <w:color w:val="3366FF"/>
        </w:rPr>
        <w:t>Union Civile</w:t>
      </w:r>
      <w:r w:rsidR="006E7B52" w:rsidRPr="00822763">
        <w:rPr>
          <w:color w:val="3366FF"/>
        </w:rPr>
        <w:t xml:space="preserve">, le </w:t>
      </w:r>
      <w:r w:rsidR="006805B3" w:rsidRPr="00822763">
        <w:rPr>
          <w:color w:val="3366FF"/>
        </w:rPr>
        <w:t>« </w:t>
      </w:r>
      <w:r w:rsidR="006E7B52" w:rsidRPr="00822763">
        <w:rPr>
          <w:color w:val="3366FF"/>
        </w:rPr>
        <w:t xml:space="preserve">mariage </w:t>
      </w:r>
      <w:r w:rsidR="006E7B52" w:rsidRPr="00252F9A">
        <w:rPr>
          <w:color w:val="3366FF"/>
        </w:rPr>
        <w:t>gay</w:t>
      </w:r>
      <w:r w:rsidR="006805B3" w:rsidRPr="00252F9A">
        <w:rPr>
          <w:color w:val="3366FF"/>
        </w:rPr>
        <w:t> »</w:t>
      </w:r>
      <w:r w:rsidR="00D93812" w:rsidRPr="00252F9A">
        <w:rPr>
          <w:color w:val="3366FF"/>
        </w:rPr>
        <w:t xml:space="preserve">, l’adoption, lutte contre </w:t>
      </w:r>
      <w:r w:rsidR="006E7B52" w:rsidRPr="00252F9A">
        <w:rPr>
          <w:color w:val="3366FF"/>
        </w:rPr>
        <w:t>homophobie</w:t>
      </w:r>
      <w:r w:rsidR="00D93812" w:rsidRPr="00252F9A">
        <w:rPr>
          <w:color w:val="3366FF"/>
        </w:rPr>
        <w:t xml:space="preserve"> (ou la dépénalisation de la pratique</w:t>
      </w:r>
      <w:r w:rsidR="009A4BAE">
        <w:rPr>
          <w:color w:val="3366FF"/>
        </w:rPr>
        <w:t xml:space="preserve"> homo</w:t>
      </w:r>
      <w:r w:rsidR="00D93812" w:rsidRPr="00252F9A">
        <w:rPr>
          <w:color w:val="3366FF"/>
        </w:rPr>
        <w:t>)</w:t>
      </w:r>
      <w:r w:rsidR="006E7B52" w:rsidRPr="00252F9A">
        <w:rPr>
          <w:color w:val="3366FF"/>
        </w:rPr>
        <w:t xml:space="preserve">, l’ouverture à la </w:t>
      </w:r>
      <w:r w:rsidR="006E7B52" w:rsidRPr="00252F9A">
        <w:rPr>
          <w:i/>
          <w:color w:val="3366FF"/>
        </w:rPr>
        <w:t>PMA</w:t>
      </w:r>
      <w:r w:rsidR="006E7B52" w:rsidRPr="00252F9A">
        <w:rPr>
          <w:color w:val="3366FF"/>
        </w:rPr>
        <w:t xml:space="preserve"> </w:t>
      </w:r>
      <w:r w:rsidR="00CF75A5" w:rsidRPr="00404893">
        <w:rPr>
          <w:color w:val="3366FF"/>
        </w:rPr>
        <w:t xml:space="preserve">(Procréation Médicalement Assistée) </w:t>
      </w:r>
      <w:r w:rsidR="006E7B52" w:rsidRPr="00252F9A">
        <w:rPr>
          <w:color w:val="3366FF"/>
        </w:rPr>
        <w:t xml:space="preserve">et à la </w:t>
      </w:r>
      <w:r w:rsidR="006E7B52" w:rsidRPr="00252F9A">
        <w:rPr>
          <w:i/>
          <w:color w:val="3366FF"/>
        </w:rPr>
        <w:t>GPA</w:t>
      </w:r>
      <w:r w:rsidR="00CF75A5">
        <w:rPr>
          <w:i/>
          <w:color w:val="3366FF"/>
        </w:rPr>
        <w:t xml:space="preserve"> </w:t>
      </w:r>
      <w:r w:rsidR="00CF75A5" w:rsidRPr="00404893">
        <w:rPr>
          <w:color w:val="3366FF"/>
        </w:rPr>
        <w:t>(Gestation Pour Autrui)</w:t>
      </w:r>
      <w:r w:rsidR="006E7B52" w:rsidRPr="00252F9A">
        <w:rPr>
          <w:color w:val="3366FF"/>
        </w:rPr>
        <w:t xml:space="preserve">. </w:t>
      </w:r>
      <w:r w:rsidR="00D93812" w:rsidRPr="00252F9A">
        <w:rPr>
          <w:color w:val="3366FF"/>
        </w:rPr>
        <w:t>Il s’agit d’</w:t>
      </w:r>
      <w:r w:rsidR="0071021A" w:rsidRPr="00252F9A">
        <w:rPr>
          <w:color w:val="3366FF"/>
        </w:rPr>
        <w:t xml:space="preserve">une législation </w:t>
      </w:r>
      <w:r w:rsidR="00D93812" w:rsidRPr="00252F9A">
        <w:rPr>
          <w:color w:val="3366FF"/>
        </w:rPr>
        <w:t>planétaire</w:t>
      </w:r>
      <w:r w:rsidR="0071021A" w:rsidRPr="00252F9A">
        <w:rPr>
          <w:color w:val="3366FF"/>
        </w:rPr>
        <w:t>.</w:t>
      </w:r>
      <w:r w:rsidR="009018CE">
        <w:rPr>
          <w:color w:val="3366FF"/>
        </w:rPr>
        <w:t xml:space="preserve"> </w:t>
      </w:r>
      <w:r w:rsidR="000D79C0" w:rsidRPr="00252F9A">
        <w:rPr>
          <w:color w:val="3366FF"/>
        </w:rPr>
        <w:t xml:space="preserve">Parler également du rapport entre homosexualité et euthanasie, ou homosexualité et informatique, ou homosexualité et </w:t>
      </w:r>
      <w:proofErr w:type="spellStart"/>
      <w:r w:rsidR="000D79C0" w:rsidRPr="00252F9A">
        <w:rPr>
          <w:color w:val="3366FF"/>
        </w:rPr>
        <w:t>transhumanisme</w:t>
      </w:r>
      <w:proofErr w:type="spellEnd"/>
      <w:r w:rsidR="000D79C0" w:rsidRPr="00252F9A">
        <w:rPr>
          <w:color w:val="3366FF"/>
        </w:rPr>
        <w:t xml:space="preserve">. L’homosexualité est la cheville ouvrière de toutes les lois </w:t>
      </w:r>
      <w:proofErr w:type="spellStart"/>
      <w:r w:rsidR="000D79C0" w:rsidRPr="00252F9A">
        <w:rPr>
          <w:color w:val="3366FF"/>
        </w:rPr>
        <w:t>transhumanistes</w:t>
      </w:r>
      <w:proofErr w:type="spellEnd"/>
      <w:r w:rsidR="000D79C0" w:rsidRPr="00252F9A">
        <w:rPr>
          <w:color w:val="3366FF"/>
        </w:rPr>
        <w:t>.</w:t>
      </w:r>
    </w:p>
    <w:p w:rsidR="00CB2323" w:rsidRPr="00822763" w:rsidRDefault="00E61855" w:rsidP="00B65615">
      <w:pPr>
        <w:jc w:val="both"/>
        <w:rPr>
          <w:color w:val="3366FF"/>
        </w:rPr>
      </w:pPr>
      <w:r>
        <w:rPr>
          <w:color w:val="3366FF"/>
        </w:rPr>
        <w:t xml:space="preserve">- </w:t>
      </w:r>
      <w:r w:rsidR="0073204E" w:rsidRPr="00252F9A">
        <w:rPr>
          <w:color w:val="3366FF"/>
        </w:rPr>
        <w:t xml:space="preserve">Quels </w:t>
      </w:r>
      <w:r w:rsidR="0073204E" w:rsidRPr="00404893">
        <w:rPr>
          <w:color w:val="3366FF"/>
        </w:rPr>
        <w:t>arguments donner pour s’opposer à l’</w:t>
      </w:r>
      <w:r w:rsidR="0073204E" w:rsidRPr="002C741D">
        <w:rPr>
          <w:i/>
          <w:color w:val="3366FF"/>
        </w:rPr>
        <w:t>Union Civile</w:t>
      </w:r>
      <w:r w:rsidR="0073204E" w:rsidRPr="00404893">
        <w:rPr>
          <w:color w:val="3366FF"/>
        </w:rPr>
        <w:t xml:space="preserve">, au « mariage gay » ? </w:t>
      </w:r>
      <w:r w:rsidR="00822763" w:rsidRPr="00404893">
        <w:rPr>
          <w:color w:val="3366FF"/>
        </w:rPr>
        <w:t xml:space="preserve">Expliquer ce </w:t>
      </w:r>
      <w:r w:rsidR="002C741D">
        <w:rPr>
          <w:color w:val="3366FF"/>
        </w:rPr>
        <w:t>que ces lois</w:t>
      </w:r>
      <w:r w:rsidR="0073204E" w:rsidRPr="00404893">
        <w:rPr>
          <w:color w:val="3366FF"/>
        </w:rPr>
        <w:t xml:space="preserve"> font concrète</w:t>
      </w:r>
      <w:r w:rsidR="000D79C0" w:rsidRPr="00404893">
        <w:rPr>
          <w:color w:val="3366FF"/>
        </w:rPr>
        <w:t xml:space="preserve">ment, leur gravité, sans en rester à l’argumentaire </w:t>
      </w:r>
      <w:r w:rsidR="0073204E" w:rsidRPr="00404893">
        <w:rPr>
          <w:color w:val="3366FF"/>
        </w:rPr>
        <w:t>sur la filiation.</w:t>
      </w:r>
      <w:r w:rsidR="00404893" w:rsidRPr="00404893">
        <w:rPr>
          <w:color w:val="3366FF"/>
        </w:rPr>
        <w:t xml:space="preserve"> </w:t>
      </w:r>
      <w:r w:rsidR="00CF75A5">
        <w:rPr>
          <w:color w:val="3366FF"/>
        </w:rPr>
        <w:t>En quoi menacent-elles l’H</w:t>
      </w:r>
      <w:r w:rsidR="002C741D">
        <w:rPr>
          <w:color w:val="3366FF"/>
        </w:rPr>
        <w:t>umanité</w:t>
      </w:r>
      <w:r w:rsidR="00A37A3D">
        <w:rPr>
          <w:color w:val="3366FF"/>
        </w:rPr>
        <w:t xml:space="preserve"> entière</w:t>
      </w:r>
      <w:r w:rsidR="002C741D">
        <w:rPr>
          <w:color w:val="3366FF"/>
        </w:rPr>
        <w:t xml:space="preserve"> ? </w:t>
      </w:r>
      <w:r w:rsidR="00404893" w:rsidRPr="00404893">
        <w:rPr>
          <w:color w:val="3366FF"/>
        </w:rPr>
        <w:t>Pourquoi</w:t>
      </w:r>
      <w:r w:rsidR="002C741D">
        <w:rPr>
          <w:color w:val="3366FF"/>
        </w:rPr>
        <w:t>, en plus de cela,</w:t>
      </w:r>
      <w:r w:rsidR="00404893" w:rsidRPr="00404893">
        <w:rPr>
          <w:color w:val="3366FF"/>
        </w:rPr>
        <w:t xml:space="preserve"> ce sont des lois homophobes (même si elles s’annoncent « </w:t>
      </w:r>
      <w:r w:rsidR="00404893" w:rsidRPr="00404893">
        <w:rPr>
          <w:i/>
          <w:color w:val="3366FF"/>
        </w:rPr>
        <w:t xml:space="preserve">gays </w:t>
      </w:r>
      <w:proofErr w:type="spellStart"/>
      <w:r w:rsidR="00404893" w:rsidRPr="00404893">
        <w:rPr>
          <w:i/>
          <w:color w:val="3366FF"/>
        </w:rPr>
        <w:t>friendly</w:t>
      </w:r>
      <w:proofErr w:type="spellEnd"/>
      <w:r w:rsidR="00404893" w:rsidRPr="00404893">
        <w:rPr>
          <w:i/>
          <w:color w:val="3366FF"/>
        </w:rPr>
        <w:t> </w:t>
      </w:r>
      <w:r w:rsidR="00404893" w:rsidRPr="00404893">
        <w:rPr>
          <w:color w:val="3366FF"/>
        </w:rPr>
        <w:t xml:space="preserve">») ? Est-ce que cela sert de parler de </w:t>
      </w:r>
      <w:r w:rsidR="00404893" w:rsidRPr="00404893">
        <w:rPr>
          <w:i/>
          <w:color w:val="3366FF"/>
        </w:rPr>
        <w:t>PMA</w:t>
      </w:r>
      <w:r w:rsidR="00404893" w:rsidRPr="00404893">
        <w:rPr>
          <w:color w:val="3366FF"/>
        </w:rPr>
        <w:t xml:space="preserve"> et de </w:t>
      </w:r>
      <w:r w:rsidR="00404893" w:rsidRPr="00404893">
        <w:rPr>
          <w:i/>
          <w:color w:val="3366FF"/>
        </w:rPr>
        <w:t>GPA</w:t>
      </w:r>
      <w:r w:rsidR="00404893" w:rsidRPr="00404893">
        <w:rPr>
          <w:color w:val="3366FF"/>
        </w:rPr>
        <w:t> ?</w:t>
      </w:r>
    </w:p>
    <w:p w:rsidR="00E14E6F" w:rsidRPr="00252F9A" w:rsidRDefault="00E61855" w:rsidP="00E14E6F">
      <w:pPr>
        <w:jc w:val="both"/>
        <w:rPr>
          <w:color w:val="3366FF"/>
        </w:rPr>
      </w:pPr>
      <w:r>
        <w:rPr>
          <w:color w:val="3366FF"/>
        </w:rPr>
        <w:t xml:space="preserve">- </w:t>
      </w:r>
      <w:r w:rsidR="00E14E6F">
        <w:rPr>
          <w:color w:val="3366FF"/>
        </w:rPr>
        <w:t>L’homosexualité doit-elle être encadrée par la loi ? Y a-t-il eu une seule fois dans l’Histoire de l’Humanité des lois homosexuelles nécessaires et justes ?</w:t>
      </w:r>
    </w:p>
    <w:p w:rsidR="000D79C0" w:rsidRDefault="00E61855" w:rsidP="00B65615">
      <w:pPr>
        <w:jc w:val="both"/>
        <w:rPr>
          <w:color w:val="3366FF"/>
        </w:rPr>
      </w:pPr>
      <w:r>
        <w:rPr>
          <w:color w:val="3366FF"/>
        </w:rPr>
        <w:t xml:space="preserve">- </w:t>
      </w:r>
      <w:r w:rsidR="0071021A" w:rsidRPr="0071021A">
        <w:rPr>
          <w:color w:val="3366FF"/>
        </w:rPr>
        <w:t xml:space="preserve">Quelles solutions </w:t>
      </w:r>
      <w:r w:rsidR="0071021A">
        <w:rPr>
          <w:color w:val="3366FF"/>
        </w:rPr>
        <w:t xml:space="preserve">plus globales </w:t>
      </w:r>
      <w:r w:rsidR="0071021A" w:rsidRPr="0071021A">
        <w:rPr>
          <w:color w:val="3366FF"/>
        </w:rPr>
        <w:t xml:space="preserve">proposer pour enrayer ce tsunami </w:t>
      </w:r>
      <w:proofErr w:type="spellStart"/>
      <w:r w:rsidR="001C0E21" w:rsidRPr="001C0E21">
        <w:rPr>
          <w:i/>
          <w:color w:val="3366FF"/>
        </w:rPr>
        <w:t>rainbow</w:t>
      </w:r>
      <w:proofErr w:type="spellEnd"/>
      <w:r w:rsidR="001C0E21">
        <w:rPr>
          <w:color w:val="3366FF"/>
        </w:rPr>
        <w:t xml:space="preserve"> </w:t>
      </w:r>
      <w:r w:rsidR="0071021A" w:rsidRPr="0071021A">
        <w:rPr>
          <w:color w:val="3366FF"/>
        </w:rPr>
        <w:t>mondial ?</w:t>
      </w:r>
    </w:p>
    <w:p w:rsidR="00151CC3" w:rsidRDefault="00E61855" w:rsidP="00B65615">
      <w:pPr>
        <w:jc w:val="both"/>
        <w:rPr>
          <w:color w:val="3366FF"/>
        </w:rPr>
      </w:pPr>
      <w:r>
        <w:rPr>
          <w:color w:val="3366FF"/>
        </w:rPr>
        <w:t xml:space="preserve">- </w:t>
      </w:r>
      <w:r w:rsidR="000C2356">
        <w:rPr>
          <w:color w:val="3366FF"/>
        </w:rPr>
        <w:t>À ce train-là, comment cette boulimie de droits gays</w:t>
      </w:r>
      <w:r w:rsidR="00012151">
        <w:rPr>
          <w:color w:val="3366FF"/>
        </w:rPr>
        <w:t xml:space="preserve"> et cette </w:t>
      </w:r>
      <w:proofErr w:type="spellStart"/>
      <w:r w:rsidR="00012151">
        <w:rPr>
          <w:color w:val="3366FF"/>
        </w:rPr>
        <w:t>sur</w:t>
      </w:r>
      <w:r w:rsidR="001C0E21">
        <w:rPr>
          <w:color w:val="3366FF"/>
        </w:rPr>
        <w:t>-</w:t>
      </w:r>
      <w:r w:rsidR="00012151">
        <w:rPr>
          <w:color w:val="3366FF"/>
        </w:rPr>
        <w:t>représentativité</w:t>
      </w:r>
      <w:proofErr w:type="spellEnd"/>
      <w:r w:rsidR="00012151">
        <w:rPr>
          <w:color w:val="3366FF"/>
        </w:rPr>
        <w:t xml:space="preserve"> </w:t>
      </w:r>
      <w:proofErr w:type="spellStart"/>
      <w:r w:rsidR="000D79C0">
        <w:rPr>
          <w:color w:val="3366FF"/>
        </w:rPr>
        <w:t>médiatico-politique</w:t>
      </w:r>
      <w:proofErr w:type="spellEnd"/>
      <w:r w:rsidR="00634D68">
        <w:rPr>
          <w:color w:val="3366FF"/>
        </w:rPr>
        <w:t xml:space="preserve"> </w:t>
      </w:r>
      <w:r w:rsidR="000C2356">
        <w:rPr>
          <w:color w:val="3366FF"/>
        </w:rPr>
        <w:t xml:space="preserve">va-t-elle </w:t>
      </w:r>
      <w:r w:rsidR="000D79C0">
        <w:rPr>
          <w:color w:val="3366FF"/>
        </w:rPr>
        <w:t>se terminer</w:t>
      </w:r>
      <w:r w:rsidR="00012151">
        <w:rPr>
          <w:color w:val="3366FF"/>
        </w:rPr>
        <w:t xml:space="preserve"> pour nous</w:t>
      </w:r>
      <w:r w:rsidR="000D79C0">
        <w:rPr>
          <w:color w:val="3366FF"/>
        </w:rPr>
        <w:t>, personnes homosexuelles</w:t>
      </w:r>
      <w:r w:rsidR="000C2356">
        <w:rPr>
          <w:color w:val="3366FF"/>
        </w:rPr>
        <w:t> ?</w:t>
      </w:r>
      <w:r w:rsidR="00151CC3">
        <w:rPr>
          <w:color w:val="3366FF"/>
        </w:rPr>
        <w:t xml:space="preserve"> </w:t>
      </w:r>
    </w:p>
    <w:p w:rsidR="00AE0A13" w:rsidRPr="00E51689" w:rsidRDefault="00E61855" w:rsidP="00B65615">
      <w:pPr>
        <w:jc w:val="both"/>
        <w:rPr>
          <w:color w:val="3366FF"/>
        </w:rPr>
      </w:pPr>
      <w:r w:rsidRPr="00E61855">
        <w:rPr>
          <w:color w:val="3366FF"/>
        </w:rPr>
        <w:t xml:space="preserve">- </w:t>
      </w:r>
      <w:r w:rsidR="00E51689" w:rsidRPr="008D3217">
        <w:rPr>
          <w:color w:val="3366FF"/>
          <w:u w:val="single"/>
        </w:rPr>
        <w:t>Ce qui nous attend pour l’avenir</w:t>
      </w:r>
      <w:r w:rsidR="00E51689" w:rsidRPr="00E51689">
        <w:rPr>
          <w:color w:val="3366FF"/>
        </w:rPr>
        <w:t>. Homosexualité mondialisée = signe de Fin du Monde ?</w:t>
      </w:r>
    </w:p>
    <w:p w:rsidR="00CC304D" w:rsidRPr="0071021A" w:rsidRDefault="00CC304D" w:rsidP="005741D5">
      <w:pPr>
        <w:rPr>
          <w:color w:val="3366FF"/>
        </w:rPr>
      </w:pPr>
    </w:p>
    <w:p w:rsidR="00CC304D" w:rsidRPr="004F1FD2" w:rsidRDefault="00CC304D" w:rsidP="00CC304D">
      <w:pPr>
        <w:jc w:val="both"/>
        <w:rPr>
          <w:color w:val="008000"/>
          <w:u w:val="single"/>
        </w:rPr>
      </w:pPr>
      <w:r>
        <w:rPr>
          <w:color w:val="008000"/>
          <w:u w:val="single"/>
        </w:rPr>
        <w:t>2) TEMPS DE L’APRÈS-MIDI (</w:t>
      </w:r>
      <w:proofErr w:type="spellStart"/>
      <w:r w:rsidRPr="00566ED6">
        <w:rPr>
          <w:b/>
          <w:color w:val="008000"/>
          <w:u w:val="single"/>
        </w:rPr>
        <w:t>Portraits-confidences</w:t>
      </w:r>
      <w:proofErr w:type="spellEnd"/>
      <w:r>
        <w:rPr>
          <w:color w:val="008000"/>
          <w:u w:val="single"/>
        </w:rPr>
        <w:t xml:space="preserve">, </w:t>
      </w:r>
      <w:r w:rsidRPr="00F510BB">
        <w:rPr>
          <w:b/>
          <w:color w:val="008000"/>
          <w:u w:val="single"/>
        </w:rPr>
        <w:t>confessionnal</w:t>
      </w:r>
      <w:r>
        <w:rPr>
          <w:color w:val="008000"/>
          <w:u w:val="single"/>
        </w:rPr>
        <w:t xml:space="preserve"> </w:t>
      </w:r>
      <w:r w:rsidRPr="004F1FD2">
        <w:rPr>
          <w:color w:val="008000"/>
          <w:u w:val="single"/>
        </w:rPr>
        <w:t>à l’extérieur, dans Lourdes, en tête à tête avec un caméraman)</w:t>
      </w:r>
      <w:r>
        <w:rPr>
          <w:color w:val="008000"/>
          <w:u w:val="single"/>
        </w:rPr>
        <w:t> :</w:t>
      </w:r>
      <w:r w:rsidRPr="004F1FD2">
        <w:t xml:space="preserve"> 3 heures</w:t>
      </w:r>
    </w:p>
    <w:p w:rsidR="00252F9A" w:rsidRPr="00727FB3" w:rsidRDefault="00E61855" w:rsidP="00252F9A">
      <w:pPr>
        <w:rPr>
          <w:color w:val="008000"/>
        </w:rPr>
      </w:pPr>
      <w:r>
        <w:rPr>
          <w:color w:val="008000"/>
        </w:rPr>
        <w:t xml:space="preserve">- </w:t>
      </w:r>
      <w:r w:rsidR="00252F9A" w:rsidRPr="00727FB3">
        <w:rPr>
          <w:color w:val="008000"/>
        </w:rPr>
        <w:t xml:space="preserve">Dévoiles-tu ton homosexualité facilement à ton entourage amical, social, professionnel ? </w:t>
      </w:r>
      <w:r w:rsidR="00727FB3" w:rsidRPr="00727FB3">
        <w:rPr>
          <w:color w:val="008000"/>
        </w:rPr>
        <w:t>Si oui, c</w:t>
      </w:r>
      <w:r w:rsidR="00CF75A5">
        <w:rPr>
          <w:color w:val="008000"/>
        </w:rPr>
        <w:t xml:space="preserve">omment </w:t>
      </w:r>
      <w:r w:rsidR="00252F9A" w:rsidRPr="00727FB3">
        <w:rPr>
          <w:color w:val="008000"/>
        </w:rPr>
        <w:t>t’y prends</w:t>
      </w:r>
      <w:r w:rsidR="00CF75A5">
        <w:rPr>
          <w:color w:val="008000"/>
        </w:rPr>
        <w:t>-tu</w:t>
      </w:r>
      <w:r w:rsidR="00252F9A" w:rsidRPr="00727FB3">
        <w:rPr>
          <w:color w:val="008000"/>
        </w:rPr>
        <w:t> ? Selon toi, est-ce que la Terre entière doit savoir que tu es homo ?</w:t>
      </w:r>
      <w:r w:rsidR="00CF75A5">
        <w:rPr>
          <w:color w:val="008000"/>
        </w:rPr>
        <w:t xml:space="preserve"> L’homosexualité est-elle une affaire sociale ?</w:t>
      </w:r>
    </w:p>
    <w:p w:rsidR="000603CD" w:rsidRPr="00B65615" w:rsidRDefault="00E61855" w:rsidP="00B65615">
      <w:pPr>
        <w:jc w:val="both"/>
        <w:rPr>
          <w:color w:val="008000"/>
        </w:rPr>
      </w:pPr>
      <w:r>
        <w:rPr>
          <w:color w:val="008000"/>
        </w:rPr>
        <w:t xml:space="preserve">- </w:t>
      </w:r>
      <w:r w:rsidR="000603CD" w:rsidRPr="00B65615">
        <w:rPr>
          <w:color w:val="008000"/>
        </w:rPr>
        <w:t xml:space="preserve">Quels sentiments ressens-tu quand tu entends </w:t>
      </w:r>
      <w:r w:rsidR="00CF75A5">
        <w:rPr>
          <w:color w:val="008000"/>
        </w:rPr>
        <w:t xml:space="preserve">des </w:t>
      </w:r>
      <w:proofErr w:type="spellStart"/>
      <w:r w:rsidR="00CF75A5" w:rsidRPr="00CF75A5">
        <w:rPr>
          <w:i/>
          <w:color w:val="008000"/>
        </w:rPr>
        <w:t>coming</w:t>
      </w:r>
      <w:proofErr w:type="spellEnd"/>
      <w:r w:rsidR="00CF75A5" w:rsidRPr="00CF75A5">
        <w:rPr>
          <w:i/>
          <w:color w:val="008000"/>
        </w:rPr>
        <w:t xml:space="preserve"> out</w:t>
      </w:r>
      <w:r w:rsidR="00CF75A5">
        <w:rPr>
          <w:color w:val="008000"/>
        </w:rPr>
        <w:t xml:space="preserve"> télévisés, ou bien </w:t>
      </w:r>
      <w:r w:rsidR="000603CD" w:rsidRPr="00B65615">
        <w:rPr>
          <w:color w:val="008000"/>
        </w:rPr>
        <w:t xml:space="preserve">des revendications politiques </w:t>
      </w:r>
      <w:proofErr w:type="spellStart"/>
      <w:r w:rsidR="000603CD" w:rsidRPr="00B65615">
        <w:rPr>
          <w:color w:val="008000"/>
        </w:rPr>
        <w:t>pro-gays</w:t>
      </w:r>
      <w:proofErr w:type="spellEnd"/>
      <w:r w:rsidR="000603CD" w:rsidRPr="00B65615">
        <w:rPr>
          <w:color w:val="008000"/>
        </w:rPr>
        <w:t xml:space="preserve"> scandées lors des </w:t>
      </w:r>
      <w:r w:rsidR="000603CD" w:rsidRPr="00B65615">
        <w:rPr>
          <w:i/>
          <w:color w:val="008000"/>
        </w:rPr>
        <w:t xml:space="preserve">Gay </w:t>
      </w:r>
      <w:proofErr w:type="spellStart"/>
      <w:r w:rsidR="000603CD" w:rsidRPr="00B65615">
        <w:rPr>
          <w:i/>
          <w:color w:val="008000"/>
        </w:rPr>
        <w:t>Pride</w:t>
      </w:r>
      <w:proofErr w:type="spellEnd"/>
      <w:r w:rsidR="000603CD" w:rsidRPr="00B65615">
        <w:rPr>
          <w:color w:val="008000"/>
        </w:rPr>
        <w:t xml:space="preserve">, pendant des manifs, </w:t>
      </w:r>
      <w:r w:rsidR="00CF75A5">
        <w:rPr>
          <w:color w:val="008000"/>
        </w:rPr>
        <w:t>à l’occasion de meetings politiques ou d’</w:t>
      </w:r>
      <w:r w:rsidR="000603CD" w:rsidRPr="00B65615">
        <w:rPr>
          <w:color w:val="008000"/>
        </w:rPr>
        <w:t>émissions de télévision ?</w:t>
      </w:r>
    </w:p>
    <w:p w:rsidR="007A0392" w:rsidRDefault="00E61855" w:rsidP="00B65615">
      <w:pPr>
        <w:jc w:val="both"/>
        <w:rPr>
          <w:color w:val="008000"/>
        </w:rPr>
      </w:pPr>
      <w:r>
        <w:rPr>
          <w:color w:val="008000"/>
        </w:rPr>
        <w:t xml:space="preserve">- </w:t>
      </w:r>
      <w:r w:rsidR="00E85FA1" w:rsidRPr="00B65615">
        <w:rPr>
          <w:color w:val="008000"/>
        </w:rPr>
        <w:t>L’</w:t>
      </w:r>
      <w:r w:rsidR="00CF75A5">
        <w:rPr>
          <w:color w:val="008000"/>
        </w:rPr>
        <w:t xml:space="preserve">apparente </w:t>
      </w:r>
      <w:r w:rsidR="00E85FA1" w:rsidRPr="00B65615">
        <w:rPr>
          <w:color w:val="008000"/>
        </w:rPr>
        <w:t xml:space="preserve">omnipotence des lois </w:t>
      </w:r>
      <w:r w:rsidR="00E85FA1" w:rsidRPr="00B65615">
        <w:rPr>
          <w:i/>
          <w:color w:val="008000"/>
        </w:rPr>
        <w:t>LGBT</w:t>
      </w:r>
      <w:r w:rsidR="00E85FA1" w:rsidRPr="00B65615">
        <w:rPr>
          <w:color w:val="008000"/>
        </w:rPr>
        <w:t xml:space="preserve"> te rassure-t-elle ou t’effraie-t-elle ? Pourquoi ?</w:t>
      </w:r>
    </w:p>
    <w:p w:rsidR="000603CD" w:rsidRPr="00B65615" w:rsidRDefault="00E61855" w:rsidP="00B65615">
      <w:pPr>
        <w:jc w:val="both"/>
        <w:rPr>
          <w:color w:val="008000"/>
        </w:rPr>
      </w:pPr>
      <w:r>
        <w:rPr>
          <w:color w:val="008000"/>
        </w:rPr>
        <w:t xml:space="preserve">- </w:t>
      </w:r>
      <w:r w:rsidR="007A0392">
        <w:rPr>
          <w:color w:val="008000"/>
        </w:rPr>
        <w:t xml:space="preserve">Que peux-tu nous dire de la progression de la législation </w:t>
      </w:r>
      <w:proofErr w:type="spellStart"/>
      <w:r w:rsidR="007A0392">
        <w:rPr>
          <w:color w:val="008000"/>
        </w:rPr>
        <w:t>pro-gays</w:t>
      </w:r>
      <w:proofErr w:type="spellEnd"/>
      <w:r w:rsidR="007A0392">
        <w:rPr>
          <w:color w:val="008000"/>
        </w:rPr>
        <w:t xml:space="preserve"> dans ton propre pays ? Quels sont les indices nationaux ? La population se mobilise-t-elle, a-t-elle conscience du danger ?</w:t>
      </w:r>
      <w:r w:rsidR="00934660">
        <w:rPr>
          <w:color w:val="008000"/>
        </w:rPr>
        <w:t xml:space="preserve"> Considère-t-elle que ce n’est qu’une réalité « occidentale » ou « européenne » ?</w:t>
      </w:r>
    </w:p>
    <w:p w:rsidR="00E85FA1" w:rsidRPr="00B65615" w:rsidRDefault="00E61855" w:rsidP="00B65615">
      <w:pPr>
        <w:jc w:val="both"/>
        <w:rPr>
          <w:color w:val="008000"/>
        </w:rPr>
      </w:pPr>
      <w:r>
        <w:rPr>
          <w:color w:val="008000"/>
        </w:rPr>
        <w:t xml:space="preserve">- </w:t>
      </w:r>
      <w:r w:rsidR="00E85FA1" w:rsidRPr="00B65615">
        <w:rPr>
          <w:color w:val="008000"/>
        </w:rPr>
        <w:t>Es-tu d’accord avec la dépénalisation de l’homosexualité et qu’une loi existe pour cela ?</w:t>
      </w:r>
    </w:p>
    <w:p w:rsidR="00E85FA1" w:rsidRPr="00B65615" w:rsidRDefault="00E61855" w:rsidP="00B65615">
      <w:pPr>
        <w:jc w:val="both"/>
        <w:rPr>
          <w:color w:val="008000"/>
        </w:rPr>
      </w:pPr>
      <w:r>
        <w:rPr>
          <w:color w:val="008000"/>
        </w:rPr>
        <w:t xml:space="preserve">- </w:t>
      </w:r>
      <w:r w:rsidR="00E85FA1" w:rsidRPr="00B65615">
        <w:rPr>
          <w:color w:val="008000"/>
        </w:rPr>
        <w:t>Es-tu d’accord pour permettre l’adoption aux « couples » homos ?</w:t>
      </w:r>
    </w:p>
    <w:p w:rsidR="0073204E" w:rsidRPr="00B65615" w:rsidRDefault="00E61855" w:rsidP="00B65615">
      <w:pPr>
        <w:jc w:val="both"/>
        <w:rPr>
          <w:color w:val="008000"/>
        </w:rPr>
      </w:pPr>
      <w:r>
        <w:rPr>
          <w:color w:val="008000"/>
        </w:rPr>
        <w:t xml:space="preserve">- </w:t>
      </w:r>
      <w:r w:rsidR="0073204E" w:rsidRPr="00B65615">
        <w:rPr>
          <w:color w:val="008000"/>
        </w:rPr>
        <w:t xml:space="preserve">Es-tu </w:t>
      </w:r>
      <w:r w:rsidR="00E85FA1" w:rsidRPr="00B65615">
        <w:rPr>
          <w:color w:val="008000"/>
        </w:rPr>
        <w:t>d’accord avec</w:t>
      </w:r>
      <w:r w:rsidR="0073204E" w:rsidRPr="00B65615">
        <w:rPr>
          <w:color w:val="008000"/>
        </w:rPr>
        <w:t xml:space="preserve"> l’</w:t>
      </w:r>
      <w:r w:rsidR="0073204E" w:rsidRPr="00B65615">
        <w:rPr>
          <w:i/>
          <w:color w:val="008000"/>
        </w:rPr>
        <w:t>Union Civile </w:t>
      </w:r>
      <w:r w:rsidR="0073204E" w:rsidRPr="00B65615">
        <w:rPr>
          <w:color w:val="008000"/>
        </w:rPr>
        <w:t xml:space="preserve">? Si </w:t>
      </w:r>
      <w:r w:rsidR="00E85FA1" w:rsidRPr="00B65615">
        <w:rPr>
          <w:color w:val="008000"/>
        </w:rPr>
        <w:t>oui</w:t>
      </w:r>
      <w:r w:rsidR="0073204E" w:rsidRPr="00B65615">
        <w:rPr>
          <w:color w:val="008000"/>
        </w:rPr>
        <w:t>, pourquoi ?</w:t>
      </w:r>
      <w:r w:rsidR="00E85FA1" w:rsidRPr="00B65615">
        <w:rPr>
          <w:color w:val="008000"/>
        </w:rPr>
        <w:t xml:space="preserve"> Si non, pourquoi ?</w:t>
      </w:r>
    </w:p>
    <w:p w:rsidR="001C0E21" w:rsidRPr="00B65615" w:rsidRDefault="00E61855" w:rsidP="00B65615">
      <w:pPr>
        <w:jc w:val="both"/>
        <w:rPr>
          <w:color w:val="008000"/>
        </w:rPr>
      </w:pPr>
      <w:r>
        <w:rPr>
          <w:color w:val="008000"/>
        </w:rPr>
        <w:t xml:space="preserve">- </w:t>
      </w:r>
      <w:r w:rsidR="0073204E" w:rsidRPr="00B65615">
        <w:rPr>
          <w:color w:val="008000"/>
        </w:rPr>
        <w:t xml:space="preserve">Es-tu </w:t>
      </w:r>
      <w:r w:rsidR="00E85FA1" w:rsidRPr="00B65615">
        <w:rPr>
          <w:color w:val="008000"/>
        </w:rPr>
        <w:t xml:space="preserve">d’accord avec </w:t>
      </w:r>
      <w:r w:rsidR="0073204E" w:rsidRPr="00B65615">
        <w:rPr>
          <w:color w:val="008000"/>
        </w:rPr>
        <w:t>le « mariage gay » ? Si oui, pourquoi ?</w:t>
      </w:r>
      <w:r w:rsidR="00E85FA1" w:rsidRPr="00B65615">
        <w:rPr>
          <w:color w:val="008000"/>
        </w:rPr>
        <w:t xml:space="preserve"> Si non, pourquoi ?</w:t>
      </w:r>
    </w:p>
    <w:p w:rsidR="001C0E21" w:rsidRPr="00B65615" w:rsidRDefault="00E61855" w:rsidP="00B65615">
      <w:pPr>
        <w:jc w:val="both"/>
        <w:rPr>
          <w:color w:val="008000"/>
        </w:rPr>
      </w:pPr>
      <w:r>
        <w:rPr>
          <w:color w:val="008000"/>
        </w:rPr>
        <w:t xml:space="preserve">- </w:t>
      </w:r>
      <w:r w:rsidR="001C0E21" w:rsidRPr="00B65615">
        <w:rPr>
          <w:color w:val="008000"/>
        </w:rPr>
        <w:t>Si tu es invité à un « mariage gay » d’un ami, iras-tu ?</w:t>
      </w:r>
    </w:p>
    <w:p w:rsidR="00BB5063" w:rsidRPr="00B65615" w:rsidRDefault="00E61855" w:rsidP="00B65615">
      <w:pPr>
        <w:jc w:val="both"/>
        <w:rPr>
          <w:color w:val="008000"/>
        </w:rPr>
      </w:pPr>
      <w:r>
        <w:rPr>
          <w:color w:val="008000"/>
        </w:rPr>
        <w:t xml:space="preserve">- </w:t>
      </w:r>
      <w:r w:rsidR="001C0E21" w:rsidRPr="00B65615">
        <w:rPr>
          <w:color w:val="008000"/>
        </w:rPr>
        <w:t>Si on te demande d’être le parrain d’un enfant élevé et « conçu » par un « couple » homo, accepteras-tu ?</w:t>
      </w:r>
    </w:p>
    <w:p w:rsidR="0073204E" w:rsidRPr="00B65615" w:rsidRDefault="00E61855" w:rsidP="00B65615">
      <w:pPr>
        <w:jc w:val="both"/>
        <w:rPr>
          <w:color w:val="008000"/>
        </w:rPr>
      </w:pPr>
      <w:r>
        <w:rPr>
          <w:color w:val="008000"/>
        </w:rPr>
        <w:t xml:space="preserve">- </w:t>
      </w:r>
      <w:r w:rsidR="00BB5063" w:rsidRPr="00B65615">
        <w:rPr>
          <w:color w:val="008000"/>
        </w:rPr>
        <w:t>Ton opposition</w:t>
      </w:r>
      <w:r w:rsidR="00605899" w:rsidRPr="00B65615">
        <w:rPr>
          <w:color w:val="008000"/>
        </w:rPr>
        <w:t xml:space="preserve"> aux loi</w:t>
      </w:r>
      <w:r w:rsidR="00E85FA1" w:rsidRPr="00B65615">
        <w:rPr>
          <w:color w:val="008000"/>
        </w:rPr>
        <w:t xml:space="preserve">s </w:t>
      </w:r>
      <w:r w:rsidR="00E85FA1" w:rsidRPr="00B65615">
        <w:rPr>
          <w:i/>
          <w:color w:val="008000"/>
        </w:rPr>
        <w:t>LGBT</w:t>
      </w:r>
      <w:r w:rsidR="00BB5063" w:rsidRPr="00B65615">
        <w:rPr>
          <w:color w:val="008000"/>
        </w:rPr>
        <w:t xml:space="preserve"> est-elle comprise de ton entourage ?</w:t>
      </w:r>
      <w:r w:rsidR="007F4202" w:rsidRPr="00B65615">
        <w:rPr>
          <w:color w:val="008000"/>
        </w:rPr>
        <w:t xml:space="preserve"> </w:t>
      </w:r>
      <w:r w:rsidR="001C0E21" w:rsidRPr="00B65615">
        <w:rPr>
          <w:color w:val="008000"/>
        </w:rPr>
        <w:t>Quels ennuis</w:t>
      </w:r>
      <w:r w:rsidR="00F151CD">
        <w:rPr>
          <w:color w:val="008000"/>
        </w:rPr>
        <w:t xml:space="preserve"> et conflits</w:t>
      </w:r>
      <w:r w:rsidR="001C0E21" w:rsidRPr="00B65615">
        <w:rPr>
          <w:color w:val="008000"/>
        </w:rPr>
        <w:t xml:space="preserve"> t’attire-t-elle ?</w:t>
      </w:r>
    </w:p>
    <w:p w:rsidR="00D1654F" w:rsidRPr="00B65615" w:rsidRDefault="00E61855" w:rsidP="00B65615">
      <w:pPr>
        <w:jc w:val="both"/>
        <w:rPr>
          <w:color w:val="008000"/>
        </w:rPr>
      </w:pPr>
      <w:r>
        <w:rPr>
          <w:color w:val="008000"/>
        </w:rPr>
        <w:t xml:space="preserve">- </w:t>
      </w:r>
      <w:r w:rsidR="0073204E" w:rsidRPr="00B65615">
        <w:rPr>
          <w:color w:val="008000"/>
        </w:rPr>
        <w:t xml:space="preserve">Où étais-tu pendant </w:t>
      </w:r>
      <w:r w:rsidR="0073204E" w:rsidRPr="00B65615">
        <w:rPr>
          <w:i/>
          <w:color w:val="008000"/>
        </w:rPr>
        <w:t>Les Manifs Pour Tous</w:t>
      </w:r>
      <w:r w:rsidR="001C0E21" w:rsidRPr="00B65615">
        <w:rPr>
          <w:color w:val="008000"/>
        </w:rPr>
        <w:t xml:space="preserve"> en </w:t>
      </w:r>
      <w:r w:rsidR="008F776A">
        <w:rPr>
          <w:color w:val="008000"/>
        </w:rPr>
        <w:t>France en 2013</w:t>
      </w:r>
      <w:r w:rsidR="0073204E" w:rsidRPr="00B65615">
        <w:rPr>
          <w:i/>
          <w:color w:val="008000"/>
        </w:rPr>
        <w:t> </w:t>
      </w:r>
      <w:r w:rsidR="001C0E21" w:rsidRPr="00B65615">
        <w:rPr>
          <w:color w:val="008000"/>
        </w:rPr>
        <w:t>? A</w:t>
      </w:r>
      <w:r w:rsidR="0073204E" w:rsidRPr="00B65615">
        <w:rPr>
          <w:color w:val="008000"/>
        </w:rPr>
        <w:t xml:space="preserve">s-tu défilé ? </w:t>
      </w:r>
      <w:r w:rsidR="001C0E21" w:rsidRPr="00B65615">
        <w:rPr>
          <w:color w:val="008000"/>
        </w:rPr>
        <w:t>Les as-tu vues de loin</w:t>
      </w:r>
      <w:r w:rsidR="00ED115C">
        <w:rPr>
          <w:color w:val="008000"/>
        </w:rPr>
        <w:t>,</w:t>
      </w:r>
      <w:r w:rsidR="001C0E21" w:rsidRPr="00B65615">
        <w:rPr>
          <w:color w:val="008000"/>
        </w:rPr>
        <w:t xml:space="preserve"> à la télé ? </w:t>
      </w:r>
      <w:r w:rsidR="0073204E" w:rsidRPr="00B65615">
        <w:rPr>
          <w:color w:val="008000"/>
        </w:rPr>
        <w:t xml:space="preserve">Qu’en as-tu pensé ? Étais-tu à l’aise ? </w:t>
      </w:r>
      <w:r w:rsidR="00D1654F" w:rsidRPr="00B65615">
        <w:rPr>
          <w:color w:val="008000"/>
        </w:rPr>
        <w:t xml:space="preserve">Trouves-tu </w:t>
      </w:r>
      <w:r w:rsidR="001C0E21" w:rsidRPr="00B65615">
        <w:rPr>
          <w:color w:val="008000"/>
        </w:rPr>
        <w:t xml:space="preserve">que les mouvements </w:t>
      </w:r>
      <w:proofErr w:type="spellStart"/>
      <w:r w:rsidR="001C0E21" w:rsidRPr="00B65615">
        <w:rPr>
          <w:color w:val="008000"/>
        </w:rPr>
        <w:t>pro-Vie</w:t>
      </w:r>
      <w:proofErr w:type="spellEnd"/>
      <w:r w:rsidR="00D1654F" w:rsidRPr="00B65615">
        <w:rPr>
          <w:color w:val="008000"/>
        </w:rPr>
        <w:t xml:space="preserve"> s’oppose</w:t>
      </w:r>
      <w:r w:rsidR="001C0E21" w:rsidRPr="00B65615">
        <w:rPr>
          <w:color w:val="008000"/>
        </w:rPr>
        <w:t>nt</w:t>
      </w:r>
      <w:r w:rsidR="00D1654F" w:rsidRPr="00B65615">
        <w:rPr>
          <w:color w:val="008000"/>
        </w:rPr>
        <w:t xml:space="preserve"> </w:t>
      </w:r>
      <w:r w:rsidR="00BB5063" w:rsidRPr="00B65615">
        <w:rPr>
          <w:color w:val="008000"/>
        </w:rPr>
        <w:t>correctement</w:t>
      </w:r>
      <w:r w:rsidR="001C0E21" w:rsidRPr="00B65615">
        <w:rPr>
          <w:color w:val="008000"/>
        </w:rPr>
        <w:t xml:space="preserve"> aux </w:t>
      </w:r>
      <w:r w:rsidR="00D1654F" w:rsidRPr="00B65615">
        <w:rPr>
          <w:color w:val="008000"/>
        </w:rPr>
        <w:t>lois</w:t>
      </w:r>
      <w:r w:rsidR="001C0E21" w:rsidRPr="00B65615">
        <w:rPr>
          <w:color w:val="008000"/>
        </w:rPr>
        <w:t xml:space="preserve"> </w:t>
      </w:r>
      <w:proofErr w:type="spellStart"/>
      <w:r w:rsidR="001C0E21" w:rsidRPr="00B65615">
        <w:rPr>
          <w:color w:val="008000"/>
        </w:rPr>
        <w:t>pro-gays</w:t>
      </w:r>
      <w:proofErr w:type="spellEnd"/>
      <w:r w:rsidR="00D1654F" w:rsidRPr="00B65615">
        <w:rPr>
          <w:color w:val="008000"/>
        </w:rPr>
        <w:t xml:space="preserve"> ? Que </w:t>
      </w:r>
      <w:r w:rsidR="001C0E21" w:rsidRPr="00B65615">
        <w:rPr>
          <w:color w:val="008000"/>
        </w:rPr>
        <w:t>leur manque-t-il ?</w:t>
      </w:r>
    </w:p>
    <w:p w:rsidR="00B10D21" w:rsidRPr="00B65615" w:rsidRDefault="00E61855" w:rsidP="00B65615">
      <w:pPr>
        <w:jc w:val="both"/>
        <w:rPr>
          <w:color w:val="008000"/>
        </w:rPr>
      </w:pPr>
      <w:r>
        <w:rPr>
          <w:color w:val="008000"/>
        </w:rPr>
        <w:t xml:space="preserve">- </w:t>
      </w:r>
      <w:r w:rsidR="00605899" w:rsidRPr="00B65615">
        <w:rPr>
          <w:color w:val="008000"/>
        </w:rPr>
        <w:t xml:space="preserve">Si tu avais Christiane </w:t>
      </w:r>
      <w:proofErr w:type="spellStart"/>
      <w:r w:rsidR="00605899" w:rsidRPr="00B65615">
        <w:rPr>
          <w:color w:val="008000"/>
        </w:rPr>
        <w:t>Taubira</w:t>
      </w:r>
      <w:proofErr w:type="spellEnd"/>
      <w:r w:rsidR="00605899" w:rsidRPr="00B65615">
        <w:rPr>
          <w:color w:val="008000"/>
        </w:rPr>
        <w:t xml:space="preserve"> ou </w:t>
      </w:r>
      <w:proofErr w:type="spellStart"/>
      <w:r w:rsidR="00605899" w:rsidRPr="00B65615">
        <w:rPr>
          <w:color w:val="008000"/>
        </w:rPr>
        <w:t>Erwann</w:t>
      </w:r>
      <w:proofErr w:type="spellEnd"/>
      <w:r w:rsidR="00605899" w:rsidRPr="00B65615">
        <w:rPr>
          <w:color w:val="008000"/>
        </w:rPr>
        <w:t xml:space="preserve"> Binet</w:t>
      </w:r>
      <w:r w:rsidR="00E85FA1" w:rsidRPr="00B65615">
        <w:rPr>
          <w:color w:val="008000"/>
        </w:rPr>
        <w:t xml:space="preserve"> </w:t>
      </w:r>
      <w:r w:rsidR="001C0E21" w:rsidRPr="00B65615">
        <w:rPr>
          <w:color w:val="008000"/>
        </w:rPr>
        <w:t xml:space="preserve">(ministre et député responsables de l’approbation du « mariage gay » en France) </w:t>
      </w:r>
      <w:r w:rsidR="00E85FA1" w:rsidRPr="00B65615">
        <w:rPr>
          <w:color w:val="008000"/>
        </w:rPr>
        <w:t>en face de toi, que leur dirais-tu entre quatre yeux ?</w:t>
      </w:r>
    </w:p>
    <w:p w:rsidR="009018CE" w:rsidRDefault="00E61855" w:rsidP="00B65615">
      <w:pPr>
        <w:jc w:val="both"/>
        <w:rPr>
          <w:color w:val="008000"/>
        </w:rPr>
      </w:pPr>
      <w:r>
        <w:rPr>
          <w:color w:val="008000"/>
        </w:rPr>
        <w:t xml:space="preserve">- </w:t>
      </w:r>
      <w:r w:rsidR="001C0E21" w:rsidRPr="00B65615">
        <w:rPr>
          <w:color w:val="008000"/>
        </w:rPr>
        <w:t xml:space="preserve">Trouves-tu cela utile de s’en prendre au « lobby gay » ou au « lobby </w:t>
      </w:r>
      <w:r w:rsidR="001C0E21" w:rsidRPr="00DA78F5">
        <w:rPr>
          <w:i/>
          <w:color w:val="008000"/>
        </w:rPr>
        <w:t>LGBT </w:t>
      </w:r>
      <w:r w:rsidR="001C0E21" w:rsidRPr="00B65615">
        <w:rPr>
          <w:color w:val="008000"/>
        </w:rPr>
        <w:t>», et de le dénoncer comme une dictature qui ne représente pas du tout ton opinion ni l’ensemble des personnes homosexuelles</w:t>
      </w:r>
      <w:r w:rsidR="00B65615" w:rsidRPr="00B65615">
        <w:rPr>
          <w:color w:val="008000"/>
        </w:rPr>
        <w:t xml:space="preserve"> réelles</w:t>
      </w:r>
      <w:r w:rsidR="001C0E21" w:rsidRPr="00B65615">
        <w:rPr>
          <w:color w:val="008000"/>
        </w:rPr>
        <w:t> ?</w:t>
      </w:r>
    </w:p>
    <w:p w:rsidR="0073204E" w:rsidRPr="00B65615" w:rsidRDefault="0073204E" w:rsidP="00B65615">
      <w:pPr>
        <w:jc w:val="both"/>
        <w:rPr>
          <w:color w:val="008000"/>
        </w:rPr>
      </w:pPr>
    </w:p>
    <w:p w:rsidR="00CC304D" w:rsidRDefault="00CC304D" w:rsidP="00CC304D">
      <w:pPr>
        <w:jc w:val="both"/>
        <w:rPr>
          <w:color w:val="FF0000"/>
        </w:rPr>
      </w:pPr>
      <w:r>
        <w:rPr>
          <w:color w:val="FF0000"/>
          <w:u w:val="single"/>
        </w:rPr>
        <w:t xml:space="preserve">3) </w:t>
      </w:r>
      <w:r w:rsidRPr="00F510BB">
        <w:rPr>
          <w:color w:val="FF0000"/>
          <w:u w:val="single"/>
        </w:rPr>
        <w:t>TEMPS DU SOIR</w:t>
      </w:r>
      <w:r>
        <w:rPr>
          <w:color w:val="FF0000"/>
        </w:rPr>
        <w:t xml:space="preserve"> (</w:t>
      </w:r>
      <w:r w:rsidRPr="00F510BB">
        <w:rPr>
          <w:b/>
          <w:color w:val="FF0000"/>
        </w:rPr>
        <w:t>exposés</w:t>
      </w:r>
      <w:r>
        <w:rPr>
          <w:color w:val="FF0000"/>
        </w:rPr>
        <w:t xml:space="preserve"> en grand groupe dans la salle, sans débat : chaque intervenant a carte blanche pour traiter son dossier comme il l’entend, et doit aller jusqu’au bout de sa démonstration, en 30 minutes chacun, sans être interrompu. Tant pis pour les désaccords, les questions ou les manques d’approfondissement !) : </w:t>
      </w:r>
      <w:r w:rsidRPr="00F510BB">
        <w:t>3 heures</w:t>
      </w:r>
    </w:p>
    <w:p w:rsidR="00E303CE" w:rsidRDefault="00E303CE" w:rsidP="005741D5"/>
    <w:p w:rsidR="00F87D81" w:rsidRPr="005E09DD" w:rsidRDefault="00E303CE" w:rsidP="00F87D81">
      <w:pPr>
        <w:jc w:val="both"/>
        <w:rPr>
          <w:color w:val="FF0000"/>
        </w:rPr>
      </w:pPr>
      <w:r w:rsidRPr="005E09DD">
        <w:rPr>
          <w:i/>
          <w:color w:val="FF0000"/>
        </w:rPr>
        <w:t>Dossier n° 1</w:t>
      </w:r>
      <w:r w:rsidRPr="005E09DD">
        <w:rPr>
          <w:color w:val="FF0000"/>
        </w:rPr>
        <w:t xml:space="preserve"> – </w:t>
      </w:r>
      <w:r w:rsidR="00B65615">
        <w:rPr>
          <w:color w:val="FF0000"/>
        </w:rPr>
        <w:t xml:space="preserve">Les </w:t>
      </w:r>
      <w:r w:rsidR="00605899" w:rsidRPr="00820F12">
        <w:rPr>
          <w:b/>
          <w:color w:val="FF0000"/>
        </w:rPr>
        <w:t>vices de forme</w:t>
      </w:r>
      <w:r w:rsidR="00605899">
        <w:rPr>
          <w:color w:val="FF0000"/>
        </w:rPr>
        <w:t xml:space="preserve"> de l’imposition du « mariage homosexuel » dans les pays. Parler des </w:t>
      </w:r>
      <w:r w:rsidR="00D93812">
        <w:rPr>
          <w:color w:val="FF0000"/>
        </w:rPr>
        <w:t>cas</w:t>
      </w:r>
      <w:r w:rsidR="00605899">
        <w:rPr>
          <w:color w:val="FF0000"/>
        </w:rPr>
        <w:t xml:space="preserve"> </w:t>
      </w:r>
      <w:r w:rsidR="00B65615">
        <w:rPr>
          <w:color w:val="FF0000"/>
        </w:rPr>
        <w:t>concrets</w:t>
      </w:r>
      <w:r w:rsidR="00D93812">
        <w:rPr>
          <w:color w:val="FF0000"/>
        </w:rPr>
        <w:t xml:space="preserve"> de violations de la liberté des Peuples</w:t>
      </w:r>
      <w:r w:rsidR="00AA719E">
        <w:rPr>
          <w:color w:val="FF0000"/>
        </w:rPr>
        <w:t xml:space="preserve"> et des procédures démocratiques habituelles</w:t>
      </w:r>
      <w:r w:rsidR="002C0230">
        <w:rPr>
          <w:color w:val="FF0000"/>
        </w:rPr>
        <w:t>,</w:t>
      </w:r>
      <w:r w:rsidR="00231B09">
        <w:rPr>
          <w:color w:val="FF0000"/>
        </w:rPr>
        <w:t xml:space="preserve"> dans le cadre de l’approbation de cette loi</w:t>
      </w:r>
      <w:r w:rsidR="00D93812">
        <w:rPr>
          <w:color w:val="FF0000"/>
        </w:rPr>
        <w:t>.</w:t>
      </w:r>
    </w:p>
    <w:p w:rsidR="00AC42F3" w:rsidRPr="00BC233C" w:rsidRDefault="00AC42F3" w:rsidP="00AC42F3">
      <w:pPr>
        <w:jc w:val="both"/>
        <w:rPr>
          <w:color w:val="FF0000"/>
        </w:rPr>
      </w:pPr>
      <w:r w:rsidRPr="00BC233C">
        <w:rPr>
          <w:i/>
          <w:color w:val="FF0000"/>
        </w:rPr>
        <w:t xml:space="preserve">Dossier n° </w:t>
      </w:r>
      <w:r>
        <w:rPr>
          <w:i/>
          <w:color w:val="FF0000"/>
        </w:rPr>
        <w:t>2</w:t>
      </w:r>
      <w:r w:rsidRPr="00BC233C">
        <w:rPr>
          <w:color w:val="FF0000"/>
        </w:rPr>
        <w:t xml:space="preserve"> –</w:t>
      </w:r>
      <w:r w:rsidR="00553042">
        <w:rPr>
          <w:color w:val="FF0000"/>
        </w:rPr>
        <w:t xml:space="preserve"> </w:t>
      </w:r>
      <w:r w:rsidR="005A6A3D">
        <w:rPr>
          <w:color w:val="FF0000"/>
        </w:rPr>
        <w:t xml:space="preserve">La communauté homosexuelle s’est-elle convertie en </w:t>
      </w:r>
      <w:r w:rsidR="005A6A3D" w:rsidRPr="00820F12">
        <w:rPr>
          <w:b/>
          <w:color w:val="FF0000"/>
        </w:rPr>
        <w:t>dictature</w:t>
      </w:r>
      <w:r w:rsidR="005A6A3D">
        <w:rPr>
          <w:color w:val="FF0000"/>
        </w:rPr>
        <w:t xml:space="preserve"> ou est-elle l’instrument d’une dictature ? </w:t>
      </w:r>
      <w:r w:rsidRPr="00BC233C">
        <w:rPr>
          <w:color w:val="FF0000"/>
        </w:rPr>
        <w:t xml:space="preserve">La </w:t>
      </w:r>
      <w:proofErr w:type="spellStart"/>
      <w:r w:rsidRPr="00BC233C">
        <w:rPr>
          <w:i/>
          <w:color w:val="FF0000"/>
        </w:rPr>
        <w:t>Gaystapo</w:t>
      </w:r>
      <w:proofErr w:type="spellEnd"/>
      <w:r w:rsidRPr="00BC233C">
        <w:rPr>
          <w:i/>
          <w:color w:val="FF0000"/>
        </w:rPr>
        <w:t> </w:t>
      </w:r>
      <w:r w:rsidRPr="00BC233C">
        <w:rPr>
          <w:color w:val="FF0000"/>
        </w:rPr>
        <w:t>: ses méthodes, ses actions « coup de poing »</w:t>
      </w:r>
      <w:r w:rsidR="00355DCA">
        <w:rPr>
          <w:color w:val="FF0000"/>
        </w:rPr>
        <w:t>, ses intimidations</w:t>
      </w:r>
      <w:r w:rsidR="00553042">
        <w:rPr>
          <w:color w:val="FF0000"/>
        </w:rPr>
        <w:t xml:space="preserve"> ; </w:t>
      </w:r>
      <w:r w:rsidR="00553042" w:rsidRPr="00BC233C">
        <w:rPr>
          <w:color w:val="FF0000"/>
        </w:rPr>
        <w:t>les discours politiques</w:t>
      </w:r>
      <w:r w:rsidR="002C0230">
        <w:rPr>
          <w:color w:val="FF0000"/>
        </w:rPr>
        <w:t xml:space="preserve"> </w:t>
      </w:r>
      <w:r w:rsidR="002C0230" w:rsidRPr="002C0230">
        <w:rPr>
          <w:i/>
          <w:color w:val="FF0000"/>
        </w:rPr>
        <w:t xml:space="preserve">gays </w:t>
      </w:r>
      <w:proofErr w:type="spellStart"/>
      <w:r w:rsidR="002C0230" w:rsidRPr="002C0230">
        <w:rPr>
          <w:i/>
          <w:color w:val="FF0000"/>
        </w:rPr>
        <w:t>friendly</w:t>
      </w:r>
      <w:proofErr w:type="spellEnd"/>
      <w:r w:rsidR="00553042" w:rsidRPr="00BC233C">
        <w:rPr>
          <w:color w:val="FF0000"/>
        </w:rPr>
        <w:t xml:space="preserve"> de plus en plus menaçants</w:t>
      </w:r>
      <w:r w:rsidRPr="00BC233C">
        <w:rPr>
          <w:color w:val="FF0000"/>
        </w:rPr>
        <w:t xml:space="preserve"> ; la figure fictionnelle du dictateur </w:t>
      </w:r>
      <w:proofErr w:type="spellStart"/>
      <w:r w:rsidRPr="00BC233C">
        <w:rPr>
          <w:color w:val="FF0000"/>
        </w:rPr>
        <w:t>trans</w:t>
      </w:r>
      <w:proofErr w:type="spellEnd"/>
      <w:r w:rsidRPr="00BC233C">
        <w:rPr>
          <w:color w:val="FF0000"/>
        </w:rPr>
        <w:t xml:space="preserve"> ou de l’armée </w:t>
      </w:r>
      <w:proofErr w:type="spellStart"/>
      <w:r w:rsidRPr="00BC233C">
        <w:rPr>
          <w:i/>
          <w:color w:val="FF0000"/>
        </w:rPr>
        <w:t>rainbow</w:t>
      </w:r>
      <w:proofErr w:type="spellEnd"/>
      <w:r w:rsidRPr="00BC233C">
        <w:rPr>
          <w:i/>
          <w:color w:val="FF0000"/>
        </w:rPr>
        <w:t> </w:t>
      </w:r>
      <w:r w:rsidRPr="00BC233C">
        <w:rPr>
          <w:color w:val="FF0000"/>
        </w:rPr>
        <w:t>; les commandos homosexuels dans les fictions</w:t>
      </w:r>
      <w:r w:rsidR="00231B09">
        <w:rPr>
          <w:color w:val="FF0000"/>
        </w:rPr>
        <w:t xml:space="preserve"> puis dans la réalité</w:t>
      </w:r>
      <w:r w:rsidRPr="00BC233C">
        <w:rPr>
          <w:color w:val="FF0000"/>
        </w:rPr>
        <w:t xml:space="preserve"> ; les chansons </w:t>
      </w:r>
      <w:r w:rsidR="002C0230" w:rsidRPr="00553042">
        <w:rPr>
          <w:i/>
          <w:color w:val="FF0000"/>
        </w:rPr>
        <w:t xml:space="preserve">gays </w:t>
      </w:r>
      <w:proofErr w:type="spellStart"/>
      <w:r w:rsidR="002C0230" w:rsidRPr="00553042">
        <w:rPr>
          <w:i/>
          <w:color w:val="FF0000"/>
        </w:rPr>
        <w:t>friendly</w:t>
      </w:r>
      <w:proofErr w:type="spellEnd"/>
      <w:r w:rsidR="002C0230" w:rsidRPr="00BC233C">
        <w:rPr>
          <w:color w:val="FF0000"/>
        </w:rPr>
        <w:t xml:space="preserve"> </w:t>
      </w:r>
      <w:r w:rsidRPr="00BC233C">
        <w:rPr>
          <w:color w:val="FF0000"/>
        </w:rPr>
        <w:t xml:space="preserve">guerrières </w:t>
      </w:r>
      <w:r w:rsidR="002C0230">
        <w:rPr>
          <w:color w:val="FF0000"/>
        </w:rPr>
        <w:t>et</w:t>
      </w:r>
      <w:r w:rsidRPr="00BC233C">
        <w:rPr>
          <w:color w:val="FF0000"/>
        </w:rPr>
        <w:t xml:space="preserve"> vindicatives</w:t>
      </w:r>
      <w:r w:rsidR="009D657E">
        <w:rPr>
          <w:color w:val="FF0000"/>
        </w:rPr>
        <w:t xml:space="preserve">. </w:t>
      </w:r>
    </w:p>
    <w:p w:rsidR="00E303CE" w:rsidRPr="001B3266" w:rsidRDefault="00E303CE" w:rsidP="00F87D81">
      <w:pPr>
        <w:jc w:val="both"/>
        <w:rPr>
          <w:color w:val="FF0000"/>
        </w:rPr>
      </w:pPr>
      <w:r w:rsidRPr="00AD1A69">
        <w:rPr>
          <w:i/>
          <w:color w:val="FF0000"/>
        </w:rPr>
        <w:t xml:space="preserve">Dossier n° </w:t>
      </w:r>
      <w:r w:rsidR="00AC42F3">
        <w:rPr>
          <w:i/>
          <w:color w:val="FF0000"/>
        </w:rPr>
        <w:t>3</w:t>
      </w:r>
      <w:r w:rsidRPr="00AD1A69">
        <w:rPr>
          <w:color w:val="FF0000"/>
        </w:rPr>
        <w:t xml:space="preserve"> –</w:t>
      </w:r>
      <w:r w:rsidR="00E00469" w:rsidRPr="00AD1A69">
        <w:rPr>
          <w:color w:val="FF0000"/>
        </w:rPr>
        <w:t xml:space="preserve"> </w:t>
      </w:r>
      <w:r w:rsidR="005C23BD">
        <w:rPr>
          <w:color w:val="FF0000"/>
        </w:rPr>
        <w:t xml:space="preserve">Le </w:t>
      </w:r>
      <w:r w:rsidR="005C23BD" w:rsidRPr="00820F12">
        <w:rPr>
          <w:b/>
          <w:color w:val="FF0000"/>
        </w:rPr>
        <w:t>financement</w:t>
      </w:r>
      <w:r w:rsidR="005C23BD">
        <w:rPr>
          <w:color w:val="FF0000"/>
        </w:rPr>
        <w:t xml:space="preserve"> de </w:t>
      </w:r>
      <w:r w:rsidR="00956D88">
        <w:rPr>
          <w:color w:val="FF0000"/>
        </w:rPr>
        <w:t>la</w:t>
      </w:r>
      <w:r w:rsidR="005C23BD">
        <w:rPr>
          <w:color w:val="FF0000"/>
        </w:rPr>
        <w:t xml:space="preserve"> propagande</w:t>
      </w:r>
      <w:r w:rsidR="00956D88">
        <w:rPr>
          <w:color w:val="FF0000"/>
        </w:rPr>
        <w:t xml:space="preserve"> </w:t>
      </w:r>
      <w:r w:rsidR="00956D88" w:rsidRPr="00956D88">
        <w:rPr>
          <w:i/>
          <w:color w:val="FF0000"/>
        </w:rPr>
        <w:t xml:space="preserve">gay </w:t>
      </w:r>
      <w:proofErr w:type="spellStart"/>
      <w:r w:rsidR="00956D88" w:rsidRPr="00956D88">
        <w:rPr>
          <w:i/>
          <w:color w:val="FF0000"/>
        </w:rPr>
        <w:t>friendly</w:t>
      </w:r>
      <w:proofErr w:type="spellEnd"/>
      <w:r w:rsidR="005C23BD" w:rsidRPr="00956D88">
        <w:rPr>
          <w:i/>
          <w:color w:val="FF0000"/>
        </w:rPr>
        <w:t> </w:t>
      </w:r>
      <w:r w:rsidR="005C23BD">
        <w:rPr>
          <w:color w:val="FF0000"/>
        </w:rPr>
        <w:t>: d’où vient l’argent</w:t>
      </w:r>
      <w:r w:rsidR="00D93812">
        <w:rPr>
          <w:color w:val="FF0000"/>
        </w:rPr>
        <w:t xml:space="preserve"> et qui le fournit</w:t>
      </w:r>
      <w:r w:rsidR="000D79C0">
        <w:rPr>
          <w:color w:val="FF0000"/>
        </w:rPr>
        <w:t xml:space="preserve"> (pays</w:t>
      </w:r>
      <w:r w:rsidR="00231B09">
        <w:rPr>
          <w:color w:val="FF0000"/>
        </w:rPr>
        <w:t xml:space="preserve"> donateurs</w:t>
      </w:r>
      <w:r w:rsidR="000D79C0">
        <w:rPr>
          <w:color w:val="FF0000"/>
        </w:rPr>
        <w:t>, firmes multinationales, milliardaires</w:t>
      </w:r>
      <w:r w:rsidR="00355DCA">
        <w:rPr>
          <w:color w:val="FF0000"/>
        </w:rPr>
        <w:t>, etc.</w:t>
      </w:r>
      <w:r w:rsidR="000D79C0">
        <w:rPr>
          <w:color w:val="FF0000"/>
        </w:rPr>
        <w:t>)</w:t>
      </w:r>
      <w:r w:rsidR="005C23BD">
        <w:rPr>
          <w:color w:val="FF0000"/>
        </w:rPr>
        <w:t xml:space="preserve"> ? </w:t>
      </w:r>
      <w:r w:rsidR="00956D88">
        <w:rPr>
          <w:color w:val="FF0000"/>
        </w:rPr>
        <w:t>Donner des exemples de</w:t>
      </w:r>
      <w:r w:rsidR="006805B3">
        <w:rPr>
          <w:color w:val="FF0000"/>
        </w:rPr>
        <w:t xml:space="preserve"> mécénats, de</w:t>
      </w:r>
      <w:r w:rsidR="00956D88">
        <w:rPr>
          <w:color w:val="FF0000"/>
        </w:rPr>
        <w:t xml:space="preserve"> campagnes publicitaires</w:t>
      </w:r>
      <w:r w:rsidR="00241933">
        <w:rPr>
          <w:color w:val="FF0000"/>
        </w:rPr>
        <w:t>, d’intervention en milieux scolaires</w:t>
      </w:r>
      <w:r w:rsidR="00231B09">
        <w:rPr>
          <w:color w:val="FF0000"/>
        </w:rPr>
        <w:t>, de financement d’associations</w:t>
      </w:r>
      <w:r w:rsidR="00956D88">
        <w:rPr>
          <w:color w:val="FF0000"/>
        </w:rPr>
        <w:t>.</w:t>
      </w:r>
      <w:r w:rsidR="003F03BF">
        <w:rPr>
          <w:color w:val="FF0000"/>
        </w:rPr>
        <w:t xml:space="preserve"> Qui </w:t>
      </w:r>
      <w:r w:rsidR="00231B09">
        <w:rPr>
          <w:color w:val="FF0000"/>
        </w:rPr>
        <w:t>prend en charge la production d</w:t>
      </w:r>
      <w:r w:rsidR="003F03BF">
        <w:rPr>
          <w:color w:val="FF0000"/>
        </w:rPr>
        <w:t xml:space="preserve">es films de propagande idéalisant les </w:t>
      </w:r>
      <w:r w:rsidR="00B728AD">
        <w:rPr>
          <w:color w:val="FF0000"/>
        </w:rPr>
        <w:t>« </w:t>
      </w:r>
      <w:r w:rsidR="003F03BF">
        <w:rPr>
          <w:color w:val="FF0000"/>
        </w:rPr>
        <w:t>couples</w:t>
      </w:r>
      <w:r w:rsidR="00B728AD">
        <w:rPr>
          <w:color w:val="FF0000"/>
        </w:rPr>
        <w:t> »</w:t>
      </w:r>
      <w:r w:rsidR="003F03BF">
        <w:rPr>
          <w:color w:val="FF0000"/>
        </w:rPr>
        <w:t xml:space="preserve"> homos et la communauté </w:t>
      </w:r>
      <w:r w:rsidR="003F03BF" w:rsidRPr="00231B09">
        <w:rPr>
          <w:i/>
          <w:color w:val="FF0000"/>
        </w:rPr>
        <w:t>LGBTQI</w:t>
      </w:r>
      <w:r w:rsidR="003F03BF">
        <w:rPr>
          <w:color w:val="FF0000"/>
        </w:rPr>
        <w:t>, les séries (véritable rouleau compresseur séducteur auprès des jeunes) ?</w:t>
      </w:r>
    </w:p>
    <w:p w:rsidR="00F87D81" w:rsidRPr="00356E9D" w:rsidRDefault="00E303CE" w:rsidP="00F87D81">
      <w:pPr>
        <w:jc w:val="both"/>
        <w:rPr>
          <w:color w:val="FF0000"/>
        </w:rPr>
      </w:pPr>
      <w:r w:rsidRPr="00356E9D">
        <w:rPr>
          <w:i/>
          <w:color w:val="FF0000"/>
        </w:rPr>
        <w:t xml:space="preserve">Dossier n° </w:t>
      </w:r>
      <w:r w:rsidR="00AC42F3" w:rsidRPr="00356E9D">
        <w:rPr>
          <w:i/>
          <w:color w:val="FF0000"/>
        </w:rPr>
        <w:t>4</w:t>
      </w:r>
      <w:r w:rsidRPr="00356E9D">
        <w:rPr>
          <w:color w:val="FF0000"/>
        </w:rPr>
        <w:t xml:space="preserve"> –</w:t>
      </w:r>
      <w:r w:rsidR="00231B09">
        <w:rPr>
          <w:color w:val="FF0000"/>
        </w:rPr>
        <w:t xml:space="preserve"> La présence de</w:t>
      </w:r>
      <w:r w:rsidR="005805B6" w:rsidRPr="00356E9D">
        <w:rPr>
          <w:color w:val="FF0000"/>
        </w:rPr>
        <w:t xml:space="preserve"> </w:t>
      </w:r>
      <w:r w:rsidR="000D79C0" w:rsidRPr="00356E9D">
        <w:rPr>
          <w:color w:val="FF0000"/>
        </w:rPr>
        <w:t xml:space="preserve">nombreuses </w:t>
      </w:r>
      <w:r w:rsidR="005805B6" w:rsidRPr="00356E9D">
        <w:rPr>
          <w:color w:val="FF0000"/>
        </w:rPr>
        <w:t xml:space="preserve">personnes homosexuelles en </w:t>
      </w:r>
      <w:r w:rsidR="005805B6" w:rsidRPr="00231B09">
        <w:rPr>
          <w:b/>
          <w:color w:val="FF0000"/>
        </w:rPr>
        <w:t>Franc</w:t>
      </w:r>
      <w:r w:rsidR="00236448" w:rsidRPr="00231B09">
        <w:rPr>
          <w:b/>
          <w:color w:val="FF0000"/>
        </w:rPr>
        <w:t>-Maçonnerie</w:t>
      </w:r>
      <w:r w:rsidR="00236448" w:rsidRPr="00356E9D">
        <w:rPr>
          <w:color w:val="FF0000"/>
        </w:rPr>
        <w:t>. Les liens méconnus entre homosexualité et obédiences maçonniques.</w:t>
      </w:r>
      <w:r w:rsidR="00356E9D" w:rsidRPr="00356E9D">
        <w:rPr>
          <w:color w:val="FF0000"/>
        </w:rPr>
        <w:t xml:space="preserve"> Donner la définition de la Franc-Maçonnerie et de l’alchimie</w:t>
      </w:r>
      <w:r w:rsidR="007C17A3">
        <w:rPr>
          <w:color w:val="FF0000"/>
        </w:rPr>
        <w:t xml:space="preserve"> sociale</w:t>
      </w:r>
      <w:r w:rsidR="00356E9D" w:rsidRPr="00356E9D">
        <w:rPr>
          <w:color w:val="FF0000"/>
        </w:rPr>
        <w:t>.</w:t>
      </w:r>
    </w:p>
    <w:p w:rsidR="00AC42F3" w:rsidRPr="00F87D81" w:rsidRDefault="00E303CE" w:rsidP="00236448">
      <w:pPr>
        <w:jc w:val="both"/>
        <w:rPr>
          <w:color w:val="FF0000"/>
        </w:rPr>
      </w:pPr>
      <w:r w:rsidRPr="00F87D81">
        <w:rPr>
          <w:i/>
          <w:color w:val="FF0000"/>
        </w:rPr>
        <w:t>Dossier n° 5</w:t>
      </w:r>
      <w:r w:rsidRPr="00F87D81">
        <w:rPr>
          <w:color w:val="FF0000"/>
        </w:rPr>
        <w:t xml:space="preserve"> –</w:t>
      </w:r>
      <w:r w:rsidR="00AC42F3" w:rsidRPr="00F87D81">
        <w:rPr>
          <w:color w:val="FF0000"/>
        </w:rPr>
        <w:t xml:space="preserve"> </w:t>
      </w:r>
      <w:r w:rsidR="00FF3CB6">
        <w:rPr>
          <w:color w:val="FF0000"/>
        </w:rPr>
        <w:t xml:space="preserve">La </w:t>
      </w:r>
      <w:r w:rsidR="00231B09" w:rsidRPr="00231B09">
        <w:rPr>
          <w:b/>
          <w:color w:val="FF0000"/>
        </w:rPr>
        <w:t>Transsexualité</w:t>
      </w:r>
      <w:r w:rsidR="00FF3CB6">
        <w:rPr>
          <w:color w:val="FF0000"/>
        </w:rPr>
        <w:t xml:space="preserve"> est devenue </w:t>
      </w:r>
      <w:r w:rsidR="00231B09">
        <w:rPr>
          <w:color w:val="FF0000"/>
        </w:rPr>
        <w:t xml:space="preserve">une Cause mondiale : </w:t>
      </w:r>
      <w:r w:rsidR="00FF3CB6">
        <w:rPr>
          <w:color w:val="FF0000"/>
        </w:rPr>
        <w:t>l</w:t>
      </w:r>
      <w:r w:rsidR="00B10D21">
        <w:rPr>
          <w:color w:val="FF0000"/>
        </w:rPr>
        <w:t>’extension de la législation mondiale sur les droits transgenres et transsexuels.</w:t>
      </w:r>
    </w:p>
    <w:p w:rsidR="00E303CE" w:rsidRPr="00AC42F3" w:rsidRDefault="00AC42F3" w:rsidP="00236448">
      <w:pPr>
        <w:jc w:val="both"/>
        <w:rPr>
          <w:color w:val="FF0000"/>
        </w:rPr>
      </w:pPr>
      <w:r w:rsidRPr="00BC233C">
        <w:rPr>
          <w:i/>
          <w:color w:val="FF0000"/>
        </w:rPr>
        <w:t xml:space="preserve">Dossier n° </w:t>
      </w:r>
      <w:r>
        <w:rPr>
          <w:i/>
          <w:color w:val="FF0000"/>
        </w:rPr>
        <w:t>6</w:t>
      </w:r>
      <w:r w:rsidRPr="00BC233C">
        <w:rPr>
          <w:color w:val="FF0000"/>
        </w:rPr>
        <w:t xml:space="preserve"> – </w:t>
      </w:r>
      <w:r w:rsidR="00422990">
        <w:rPr>
          <w:color w:val="FF0000"/>
        </w:rPr>
        <w:t xml:space="preserve">Qui défend la communauté homosexuelle et les lois </w:t>
      </w:r>
      <w:proofErr w:type="spellStart"/>
      <w:r w:rsidR="00422990">
        <w:rPr>
          <w:color w:val="FF0000"/>
        </w:rPr>
        <w:t>pro-gays</w:t>
      </w:r>
      <w:proofErr w:type="spellEnd"/>
      <w:r w:rsidR="00422990">
        <w:rPr>
          <w:color w:val="FF0000"/>
        </w:rPr>
        <w:t xml:space="preserve"> ? Les personnes homos ? </w:t>
      </w:r>
      <w:r w:rsidR="0005066F">
        <w:rPr>
          <w:color w:val="FF0000"/>
        </w:rPr>
        <w:t>Bien sûr que n</w:t>
      </w:r>
      <w:r w:rsidR="00422990">
        <w:rPr>
          <w:color w:val="FF0000"/>
        </w:rPr>
        <w:t xml:space="preserve">on. Des groupes qui se présentent comme « hétéros </w:t>
      </w:r>
      <w:r w:rsidR="00422990" w:rsidRPr="008C7283">
        <w:rPr>
          <w:i/>
          <w:color w:val="FF0000"/>
        </w:rPr>
        <w:t xml:space="preserve">gays </w:t>
      </w:r>
      <w:proofErr w:type="spellStart"/>
      <w:r w:rsidR="00422990" w:rsidRPr="008C7283">
        <w:rPr>
          <w:i/>
          <w:color w:val="FF0000"/>
        </w:rPr>
        <w:t>friendly</w:t>
      </w:r>
      <w:proofErr w:type="spellEnd"/>
      <w:r w:rsidR="00422990" w:rsidRPr="008C7283">
        <w:rPr>
          <w:i/>
          <w:color w:val="FF0000"/>
        </w:rPr>
        <w:t> </w:t>
      </w:r>
      <w:r w:rsidR="00422990">
        <w:rPr>
          <w:color w:val="FF0000"/>
        </w:rPr>
        <w:t>».</w:t>
      </w:r>
      <w:r w:rsidR="00422990" w:rsidRPr="00BC233C">
        <w:rPr>
          <w:color w:val="FF0000"/>
        </w:rPr>
        <w:t xml:space="preserve"> </w:t>
      </w:r>
      <w:r w:rsidR="00236448">
        <w:rPr>
          <w:color w:val="FF0000"/>
        </w:rPr>
        <w:t xml:space="preserve">Dossier spécial « Ces hétéros qui nous veulent du bien » (donner des exemples de personnalités </w:t>
      </w:r>
      <w:r w:rsidR="00236448" w:rsidRPr="0005066F">
        <w:rPr>
          <w:i/>
          <w:color w:val="FF0000"/>
        </w:rPr>
        <w:t xml:space="preserve">gays </w:t>
      </w:r>
      <w:proofErr w:type="spellStart"/>
      <w:r w:rsidR="00236448" w:rsidRPr="0005066F">
        <w:rPr>
          <w:i/>
          <w:color w:val="FF0000"/>
        </w:rPr>
        <w:t>friendly</w:t>
      </w:r>
      <w:proofErr w:type="spellEnd"/>
      <w:r w:rsidR="00236448">
        <w:rPr>
          <w:color w:val="FF0000"/>
        </w:rPr>
        <w:t xml:space="preserve"> connues). </w:t>
      </w:r>
      <w:r w:rsidRPr="00236448">
        <w:rPr>
          <w:b/>
          <w:color w:val="FF0000"/>
        </w:rPr>
        <w:t>L’hétérosexualité</w:t>
      </w:r>
      <w:r w:rsidRPr="00BC233C">
        <w:rPr>
          <w:color w:val="FF0000"/>
        </w:rPr>
        <w:t xml:space="preserve"> est la bas</w:t>
      </w:r>
      <w:r w:rsidR="0005066F">
        <w:rPr>
          <w:color w:val="FF0000"/>
        </w:rPr>
        <w:t xml:space="preserve">e de toutes les lois </w:t>
      </w:r>
      <w:proofErr w:type="spellStart"/>
      <w:r w:rsidR="0005066F">
        <w:rPr>
          <w:color w:val="FF0000"/>
        </w:rPr>
        <w:t>pro-gays</w:t>
      </w:r>
      <w:proofErr w:type="spellEnd"/>
      <w:r w:rsidR="0005066F">
        <w:rPr>
          <w:color w:val="FF0000"/>
        </w:rPr>
        <w:t xml:space="preserve">, est </w:t>
      </w:r>
      <w:r w:rsidRPr="00BC233C">
        <w:rPr>
          <w:color w:val="FF0000"/>
        </w:rPr>
        <w:t>le diable déguisé en différence des sexes</w:t>
      </w:r>
      <w:r w:rsidR="000D7077">
        <w:rPr>
          <w:color w:val="FF0000"/>
        </w:rPr>
        <w:t xml:space="preserve"> (Bête de l’Apocalypse),</w:t>
      </w:r>
      <w:r w:rsidR="00236448">
        <w:rPr>
          <w:color w:val="FF0000"/>
        </w:rPr>
        <w:t xml:space="preserve"> est </w:t>
      </w:r>
      <w:r w:rsidRPr="00BC233C">
        <w:rPr>
          <w:color w:val="FF0000"/>
        </w:rPr>
        <w:t>le</w:t>
      </w:r>
      <w:r w:rsidR="00236448">
        <w:rPr>
          <w:color w:val="FF0000"/>
        </w:rPr>
        <w:t xml:space="preserve"> véritable</w:t>
      </w:r>
      <w:r w:rsidRPr="00BC233C">
        <w:rPr>
          <w:color w:val="FF0000"/>
        </w:rPr>
        <w:t xml:space="preserve"> </w:t>
      </w:r>
      <w:proofErr w:type="spellStart"/>
      <w:r w:rsidRPr="00BC233C">
        <w:rPr>
          <w:i/>
          <w:color w:val="FF0000"/>
        </w:rPr>
        <w:t>Gender</w:t>
      </w:r>
      <w:proofErr w:type="spellEnd"/>
      <w:r w:rsidRPr="00BC233C">
        <w:rPr>
          <w:color w:val="FF0000"/>
        </w:rPr>
        <w:t xml:space="preserve">. L’inefficacité de </w:t>
      </w:r>
      <w:proofErr w:type="spellStart"/>
      <w:r w:rsidRPr="00BC233C">
        <w:rPr>
          <w:color w:val="FF0000"/>
        </w:rPr>
        <w:t>Vigi-</w:t>
      </w:r>
      <w:r w:rsidRPr="00BC233C">
        <w:rPr>
          <w:i/>
          <w:color w:val="FF0000"/>
        </w:rPr>
        <w:t>Gender</w:t>
      </w:r>
      <w:proofErr w:type="spellEnd"/>
      <w:r w:rsidRPr="00BC233C">
        <w:rPr>
          <w:i/>
          <w:color w:val="FF0000"/>
        </w:rPr>
        <w:t> </w:t>
      </w:r>
      <w:r w:rsidRPr="00BC233C">
        <w:rPr>
          <w:color w:val="FF0000"/>
        </w:rPr>
        <w:t xml:space="preserve">: les catholiques n’ont rien compris au </w:t>
      </w:r>
      <w:proofErr w:type="spellStart"/>
      <w:r w:rsidRPr="00BC233C">
        <w:rPr>
          <w:i/>
          <w:color w:val="FF0000"/>
        </w:rPr>
        <w:t>Gender</w:t>
      </w:r>
      <w:proofErr w:type="spellEnd"/>
      <w:r w:rsidRPr="00BC233C">
        <w:rPr>
          <w:color w:val="FF0000"/>
        </w:rPr>
        <w:t xml:space="preserve"> </w:t>
      </w:r>
      <w:r w:rsidR="00236448">
        <w:rPr>
          <w:color w:val="FF0000"/>
        </w:rPr>
        <w:t>ni</w:t>
      </w:r>
      <w:r w:rsidRPr="00BC233C">
        <w:rPr>
          <w:color w:val="FF0000"/>
        </w:rPr>
        <w:t xml:space="preserve"> au « lobby gay » (qui est l’hétérosexualité). L’</w:t>
      </w:r>
      <w:r w:rsidRPr="00BC233C">
        <w:rPr>
          <w:i/>
          <w:color w:val="FF0000"/>
        </w:rPr>
        <w:t xml:space="preserve">Union Civile </w:t>
      </w:r>
      <w:r w:rsidRPr="00BC233C">
        <w:rPr>
          <w:color w:val="FF0000"/>
        </w:rPr>
        <w:t>est la loi mondiale la plus grave de tous les temps</w:t>
      </w:r>
      <w:r w:rsidR="00236448">
        <w:rPr>
          <w:color w:val="FF0000"/>
        </w:rPr>
        <w:t xml:space="preserve"> car </w:t>
      </w:r>
      <w:r w:rsidRPr="00BC233C">
        <w:rPr>
          <w:color w:val="FF0000"/>
        </w:rPr>
        <w:t>elle entérine une nouvelle Humanité avec l’hétérosexualité.</w:t>
      </w:r>
    </w:p>
    <w:p w:rsidR="00CB2323" w:rsidRDefault="00CB2323"/>
    <w:sectPr w:rsidR="00CB2323" w:rsidSect="00CB232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741D5"/>
    <w:rsid w:val="00002EC5"/>
    <w:rsid w:val="00012151"/>
    <w:rsid w:val="0001452D"/>
    <w:rsid w:val="0005066F"/>
    <w:rsid w:val="000603CD"/>
    <w:rsid w:val="00063F1C"/>
    <w:rsid w:val="000666E5"/>
    <w:rsid w:val="00083C7E"/>
    <w:rsid w:val="000C2356"/>
    <w:rsid w:val="000D7077"/>
    <w:rsid w:val="000D79C0"/>
    <w:rsid w:val="00130B33"/>
    <w:rsid w:val="00141363"/>
    <w:rsid w:val="00151CC3"/>
    <w:rsid w:val="00152F6F"/>
    <w:rsid w:val="00185852"/>
    <w:rsid w:val="001B3266"/>
    <w:rsid w:val="001C0E21"/>
    <w:rsid w:val="001E2BF3"/>
    <w:rsid w:val="00231B09"/>
    <w:rsid w:val="00235574"/>
    <w:rsid w:val="00236448"/>
    <w:rsid w:val="00241933"/>
    <w:rsid w:val="00252F9A"/>
    <w:rsid w:val="00275DC6"/>
    <w:rsid w:val="002B3448"/>
    <w:rsid w:val="002C0230"/>
    <w:rsid w:val="002C741D"/>
    <w:rsid w:val="002D0F98"/>
    <w:rsid w:val="003036E4"/>
    <w:rsid w:val="00345CDC"/>
    <w:rsid w:val="00355DCA"/>
    <w:rsid w:val="00356E9D"/>
    <w:rsid w:val="003929D5"/>
    <w:rsid w:val="003B6591"/>
    <w:rsid w:val="003F03BF"/>
    <w:rsid w:val="00404893"/>
    <w:rsid w:val="00422990"/>
    <w:rsid w:val="00437AB9"/>
    <w:rsid w:val="004C5D33"/>
    <w:rsid w:val="004D7C8A"/>
    <w:rsid w:val="004E6ABB"/>
    <w:rsid w:val="00542290"/>
    <w:rsid w:val="00553042"/>
    <w:rsid w:val="005741D5"/>
    <w:rsid w:val="005805B6"/>
    <w:rsid w:val="005A6A3D"/>
    <w:rsid w:val="005C23BD"/>
    <w:rsid w:val="005D0578"/>
    <w:rsid w:val="005E09DD"/>
    <w:rsid w:val="00605899"/>
    <w:rsid w:val="006272CD"/>
    <w:rsid w:val="00634D68"/>
    <w:rsid w:val="006805B3"/>
    <w:rsid w:val="0069604E"/>
    <w:rsid w:val="006E7B52"/>
    <w:rsid w:val="0071021A"/>
    <w:rsid w:val="00727FB3"/>
    <w:rsid w:val="0073204E"/>
    <w:rsid w:val="00750EB9"/>
    <w:rsid w:val="007A0392"/>
    <w:rsid w:val="007C17A3"/>
    <w:rsid w:val="007F172D"/>
    <w:rsid w:val="007F4202"/>
    <w:rsid w:val="00803182"/>
    <w:rsid w:val="00820F12"/>
    <w:rsid w:val="00822763"/>
    <w:rsid w:val="00825A96"/>
    <w:rsid w:val="00892065"/>
    <w:rsid w:val="008B1FF8"/>
    <w:rsid w:val="008C7283"/>
    <w:rsid w:val="008D1574"/>
    <w:rsid w:val="008D3217"/>
    <w:rsid w:val="008F776A"/>
    <w:rsid w:val="009018CE"/>
    <w:rsid w:val="00934660"/>
    <w:rsid w:val="009541A8"/>
    <w:rsid w:val="00956D88"/>
    <w:rsid w:val="009A047F"/>
    <w:rsid w:val="009A4BAE"/>
    <w:rsid w:val="009B3EA9"/>
    <w:rsid w:val="009D657E"/>
    <w:rsid w:val="00A37A3D"/>
    <w:rsid w:val="00A4585B"/>
    <w:rsid w:val="00AA719E"/>
    <w:rsid w:val="00AC42F3"/>
    <w:rsid w:val="00AD1A69"/>
    <w:rsid w:val="00AE0A13"/>
    <w:rsid w:val="00AF2602"/>
    <w:rsid w:val="00B10D21"/>
    <w:rsid w:val="00B34390"/>
    <w:rsid w:val="00B65615"/>
    <w:rsid w:val="00B728AD"/>
    <w:rsid w:val="00B84858"/>
    <w:rsid w:val="00BB5063"/>
    <w:rsid w:val="00BC233C"/>
    <w:rsid w:val="00BC3520"/>
    <w:rsid w:val="00BF0BC2"/>
    <w:rsid w:val="00C07ADA"/>
    <w:rsid w:val="00C10196"/>
    <w:rsid w:val="00C40B94"/>
    <w:rsid w:val="00CB2323"/>
    <w:rsid w:val="00CB6C0E"/>
    <w:rsid w:val="00CC304D"/>
    <w:rsid w:val="00CE519F"/>
    <w:rsid w:val="00CE539F"/>
    <w:rsid w:val="00CF661F"/>
    <w:rsid w:val="00CF75A5"/>
    <w:rsid w:val="00D1654F"/>
    <w:rsid w:val="00D54052"/>
    <w:rsid w:val="00D93812"/>
    <w:rsid w:val="00DA4205"/>
    <w:rsid w:val="00DA78F5"/>
    <w:rsid w:val="00DF091F"/>
    <w:rsid w:val="00E00469"/>
    <w:rsid w:val="00E14E6F"/>
    <w:rsid w:val="00E303CE"/>
    <w:rsid w:val="00E51689"/>
    <w:rsid w:val="00E61855"/>
    <w:rsid w:val="00E72A41"/>
    <w:rsid w:val="00E85FA1"/>
    <w:rsid w:val="00EB43EB"/>
    <w:rsid w:val="00ED115C"/>
    <w:rsid w:val="00F067D7"/>
    <w:rsid w:val="00F151CD"/>
    <w:rsid w:val="00F4591F"/>
    <w:rsid w:val="00F87D81"/>
    <w:rsid w:val="00F92AF6"/>
    <w:rsid w:val="00FF3CB6"/>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D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1472</Words>
  <Characters>8392</Characters>
  <Application>Microsoft Word 12.0.0</Application>
  <DocSecurity>0</DocSecurity>
  <Lines>69</Lines>
  <Paragraphs>16</Paragraphs>
  <ScaleCrop>false</ScaleCrop>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106</cp:revision>
  <dcterms:created xsi:type="dcterms:W3CDTF">2019-05-14T09:38:00Z</dcterms:created>
  <dcterms:modified xsi:type="dcterms:W3CDTF">2019-05-16T22:29:00Z</dcterms:modified>
</cp:coreProperties>
</file>